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F1" w:rsidRDefault="00665E46" w:rsidP="006813F1">
      <w:pPr>
        <w:ind w:leftChars="-135" w:left="-283" w:rightChars="-159" w:right="-334"/>
        <w:jc w:val="distribute"/>
        <w:rPr>
          <w:rFonts w:ascii="方正小标宋简体" w:eastAsia="方正小标宋简体"/>
          <w:b/>
          <w:color w:val="FF0000"/>
          <w:w w:val="75"/>
          <w:sz w:val="68"/>
          <w:szCs w:val="68"/>
        </w:rPr>
      </w:pPr>
      <w:r w:rsidRPr="00665E46">
        <w:rPr>
          <w:rFonts w:ascii="方正小标宋简体" w:eastAsia="方正小标宋简体"/>
          <w:b/>
          <w:color w:val="FF0000"/>
          <w:w w:val="75"/>
          <w:sz w:val="68"/>
          <w:szCs w:val="6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-18.6pt;margin-top:117.95pt;width:456.75pt;height:0;z-index:251658240" o:gfxdata="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3mXxx2gAAAAsBAAAP&#10;AAAAAAAAAAEAIAAAACIAAABkcnMvZG93bnJldi54bWxQSwECFAAUAAAACACHTuJAFT1Iit0BAACW&#10;AwAADgAAAAAAAAABACAAAAApAQAAZHJzL2Uyb0RvYy54bWxQSwUGAAAAAAYABgBZAQAAeAUAAAAA&#10;" strokecolor="red" strokeweight="3pt">
            <v:fill o:detectmouseclick="t"/>
          </v:shape>
        </w:pict>
      </w:r>
      <w:r w:rsidR="006813F1">
        <w:rPr>
          <w:rFonts w:ascii="方正小标宋简体" w:eastAsia="方正小标宋简体" w:hint="eastAsia"/>
          <w:b/>
          <w:color w:val="FF0000"/>
          <w:w w:val="75"/>
          <w:sz w:val="68"/>
          <w:szCs w:val="68"/>
        </w:rPr>
        <w:t xml:space="preserve"> 中国广播电视社会组织联合会</w:t>
      </w:r>
    </w:p>
    <w:p w:rsidR="006813F1" w:rsidRDefault="006813F1" w:rsidP="006813F1">
      <w:pPr>
        <w:spacing w:line="560" w:lineRule="exact"/>
        <w:jc w:val="left"/>
        <w:rPr>
          <w:rFonts w:ascii="华文中宋" w:eastAsia="华文中宋" w:hAnsi="华文中宋" w:cs="华文中宋"/>
          <w:color w:val="FFFFFF"/>
          <w:sz w:val="36"/>
          <w:szCs w:val="36"/>
        </w:rPr>
      </w:pPr>
    </w:p>
    <w:p w:rsidR="006813F1" w:rsidRPr="0077786D" w:rsidRDefault="006813F1" w:rsidP="006813F1">
      <w:pPr>
        <w:rPr>
          <w:rFonts w:ascii="汉仪中黑简" w:eastAsia="汉仪中黑简" w:cs="汉仪中黑简"/>
          <w:sz w:val="40"/>
          <w:szCs w:val="40"/>
        </w:rPr>
      </w:pPr>
    </w:p>
    <w:p w:rsidR="006813F1" w:rsidRDefault="00764062" w:rsidP="006813F1">
      <w:pPr>
        <w:pStyle w:val="a3"/>
        <w:jc w:val="center"/>
        <w:rPr>
          <w:rFonts w:ascii="华文中宋" w:eastAsia="华文中宋" w:hAnsi="华文中宋" w:cs="汉仪中黑简"/>
          <w:spacing w:val="0"/>
          <w:sz w:val="36"/>
          <w:szCs w:val="36"/>
        </w:rPr>
      </w:pPr>
      <w:r w:rsidRPr="00764062">
        <w:rPr>
          <w:rFonts w:ascii="华文中宋" w:eastAsia="华文中宋" w:hAnsi="华文中宋" w:cs="汉仪中黑简" w:hint="eastAsia"/>
          <w:spacing w:val="0"/>
          <w:sz w:val="36"/>
          <w:szCs w:val="36"/>
        </w:rPr>
        <w:t>湖南广电杯“新中国成立</w:t>
      </w:r>
      <w:r w:rsidRPr="00764062">
        <w:rPr>
          <w:rFonts w:ascii="华文中宋" w:eastAsia="华文中宋" w:hAnsi="华文中宋" w:cs="汉仪中黑简"/>
          <w:spacing w:val="0"/>
          <w:sz w:val="36"/>
          <w:szCs w:val="36"/>
        </w:rPr>
        <w:t>70</w:t>
      </w:r>
      <w:r w:rsidRPr="00764062">
        <w:rPr>
          <w:rFonts w:ascii="华文中宋" w:eastAsia="华文中宋" w:hAnsi="华文中宋" w:cs="汉仪中黑简" w:hint="eastAsia"/>
          <w:spacing w:val="0"/>
          <w:sz w:val="36"/>
          <w:szCs w:val="36"/>
        </w:rPr>
        <w:t>周年与广播电视”主题</w:t>
      </w:r>
    </w:p>
    <w:p w:rsidR="00764062" w:rsidRDefault="00764062" w:rsidP="006813F1">
      <w:pPr>
        <w:pStyle w:val="a3"/>
        <w:jc w:val="center"/>
        <w:rPr>
          <w:rFonts w:ascii="华文中宋" w:eastAsia="华文中宋" w:hAnsi="华文中宋" w:cs="汉仪中黑简"/>
          <w:spacing w:val="0"/>
          <w:sz w:val="36"/>
          <w:szCs w:val="36"/>
        </w:rPr>
      </w:pPr>
      <w:r w:rsidRPr="00764062">
        <w:rPr>
          <w:rFonts w:ascii="华文中宋" w:eastAsia="华文中宋" w:hAnsi="华文中宋" w:cs="汉仪中黑简" w:hint="eastAsia"/>
          <w:spacing w:val="0"/>
          <w:sz w:val="36"/>
          <w:szCs w:val="36"/>
        </w:rPr>
        <w:t>征文评选结果揭晓</w:t>
      </w:r>
    </w:p>
    <w:p w:rsidR="006813F1" w:rsidRPr="006813F1" w:rsidRDefault="006813F1" w:rsidP="006813F1">
      <w:pPr>
        <w:pStyle w:val="a3"/>
        <w:jc w:val="center"/>
        <w:rPr>
          <w:rFonts w:ascii="华文中宋" w:eastAsia="华文中宋" w:hAnsi="华文中宋" w:cs="汉仪中黑简"/>
          <w:spacing w:val="0"/>
          <w:sz w:val="36"/>
          <w:szCs w:val="36"/>
        </w:rPr>
      </w:pPr>
    </w:p>
    <w:p w:rsidR="00764062" w:rsidRPr="00AD272C" w:rsidRDefault="00764062" w:rsidP="00887744">
      <w:pPr>
        <w:pStyle w:val="af5"/>
        <w:ind w:firstLineChars="197" w:firstLine="532"/>
        <w:rPr>
          <w:sz w:val="28"/>
          <w:szCs w:val="28"/>
        </w:rPr>
      </w:pPr>
      <w:r w:rsidRPr="00764062">
        <w:rPr>
          <w:rFonts w:hint="eastAsia"/>
          <w:sz w:val="28"/>
          <w:szCs w:val="28"/>
        </w:rPr>
        <w:t>由中国广播电视社会组织联合会与湖南广播电视台</w:t>
      </w:r>
      <w:r w:rsidR="00EF1337">
        <w:rPr>
          <w:rFonts w:hint="eastAsia"/>
          <w:sz w:val="28"/>
          <w:szCs w:val="28"/>
        </w:rPr>
        <w:t>联合</w:t>
      </w:r>
      <w:r w:rsidRPr="00764062">
        <w:rPr>
          <w:rFonts w:hint="eastAsia"/>
          <w:sz w:val="28"/>
          <w:szCs w:val="28"/>
        </w:rPr>
        <w:t>举办的湖南广电杯“新中国成立</w:t>
      </w:r>
      <w:r w:rsidRPr="00764062">
        <w:rPr>
          <w:sz w:val="28"/>
          <w:szCs w:val="28"/>
        </w:rPr>
        <w:t>70</w:t>
      </w:r>
      <w:r w:rsidRPr="00764062">
        <w:rPr>
          <w:rFonts w:hint="eastAsia"/>
          <w:sz w:val="28"/>
          <w:szCs w:val="28"/>
        </w:rPr>
        <w:t>周年与广播电视”主题征文活动已圆满结束。总计来稿</w:t>
      </w:r>
      <w:r w:rsidRPr="00764062">
        <w:rPr>
          <w:sz w:val="28"/>
          <w:szCs w:val="28"/>
        </w:rPr>
        <w:t>117</w:t>
      </w:r>
      <w:r w:rsidRPr="00764062">
        <w:rPr>
          <w:rFonts w:hint="eastAsia"/>
          <w:sz w:val="28"/>
          <w:szCs w:val="28"/>
        </w:rPr>
        <w:t>篇，评选出一等奖</w:t>
      </w:r>
      <w:r w:rsidRPr="00764062">
        <w:rPr>
          <w:sz w:val="28"/>
          <w:szCs w:val="28"/>
        </w:rPr>
        <w:t>15</w:t>
      </w:r>
      <w:r w:rsidRPr="00764062">
        <w:rPr>
          <w:rFonts w:hint="eastAsia"/>
          <w:sz w:val="28"/>
          <w:szCs w:val="28"/>
        </w:rPr>
        <w:t>篇、二等奖</w:t>
      </w:r>
      <w:r w:rsidRPr="00764062">
        <w:rPr>
          <w:sz w:val="28"/>
          <w:szCs w:val="28"/>
        </w:rPr>
        <w:t>20</w:t>
      </w:r>
      <w:r w:rsidRPr="00764062">
        <w:rPr>
          <w:rFonts w:hint="eastAsia"/>
          <w:sz w:val="28"/>
          <w:szCs w:val="28"/>
        </w:rPr>
        <w:t>篇、三等奖</w:t>
      </w:r>
      <w:r w:rsidRPr="00764062">
        <w:rPr>
          <w:sz w:val="28"/>
          <w:szCs w:val="28"/>
        </w:rPr>
        <w:t>25</w:t>
      </w:r>
      <w:r w:rsidRPr="00764062">
        <w:rPr>
          <w:rFonts w:hint="eastAsia"/>
          <w:sz w:val="28"/>
          <w:szCs w:val="28"/>
        </w:rPr>
        <w:t>篇。获奖作品将结集出版。</w:t>
      </w:r>
      <w:r w:rsidRPr="001157CB">
        <w:rPr>
          <w:rFonts w:hint="eastAsia"/>
          <w:spacing w:val="-9"/>
          <w:sz w:val="28"/>
          <w:szCs w:val="28"/>
        </w:rPr>
        <w:t>颁奖研讨会将于</w:t>
      </w:r>
      <w:r w:rsidRPr="001157CB">
        <w:rPr>
          <w:spacing w:val="-9"/>
          <w:sz w:val="28"/>
          <w:szCs w:val="28"/>
        </w:rPr>
        <w:t>2020</w:t>
      </w:r>
      <w:r w:rsidRPr="001157CB">
        <w:rPr>
          <w:rFonts w:hint="eastAsia"/>
          <w:spacing w:val="-9"/>
          <w:sz w:val="28"/>
          <w:szCs w:val="28"/>
        </w:rPr>
        <w:t>年</w:t>
      </w:r>
      <w:r w:rsidRPr="001157CB">
        <w:rPr>
          <w:spacing w:val="-9"/>
          <w:sz w:val="28"/>
          <w:szCs w:val="28"/>
        </w:rPr>
        <w:t>12</w:t>
      </w:r>
      <w:r w:rsidRPr="001157CB">
        <w:rPr>
          <w:rFonts w:hint="eastAsia"/>
          <w:spacing w:val="-9"/>
          <w:sz w:val="28"/>
          <w:szCs w:val="28"/>
        </w:rPr>
        <w:t>月16至18日在广东省中山市举行，敬请获奖作者参加会议。会议通知</w:t>
      </w:r>
      <w:r w:rsidRPr="001157CB">
        <w:rPr>
          <w:rFonts w:hint="eastAsia"/>
          <w:sz w:val="28"/>
          <w:szCs w:val="28"/>
        </w:rPr>
        <w:t>刊发在中国广播电视社会组织联合会网站上。</w:t>
      </w:r>
    </w:p>
    <w:p w:rsidR="00AC0543" w:rsidRDefault="00AC0543" w:rsidP="00764062">
      <w:pPr>
        <w:pStyle w:val="af5"/>
        <w:rPr>
          <w:rFonts w:ascii="楷体_GB2312" w:eastAsia="楷体_GB2312" w:hAnsiTheme="majorEastAsia" w:cs="宋体"/>
          <w:b/>
          <w:color w:val="000000" w:themeColor="text1"/>
          <w:sz w:val="32"/>
          <w:szCs w:val="32"/>
        </w:rPr>
      </w:pPr>
    </w:p>
    <w:p w:rsidR="00351748" w:rsidRPr="00681AC5" w:rsidRDefault="00296352" w:rsidP="00681AC5">
      <w:pPr>
        <w:jc w:val="center"/>
        <w:rPr>
          <w:rFonts w:ascii="仿宋_GB2312" w:eastAsia="仿宋_GB2312" w:hAnsiTheme="majorEastAsia" w:cs="宋体"/>
          <w:b/>
          <w:color w:val="000000" w:themeColor="text1"/>
          <w:sz w:val="32"/>
          <w:szCs w:val="32"/>
        </w:rPr>
      </w:pPr>
      <w:r w:rsidRPr="00681AC5">
        <w:rPr>
          <w:rFonts w:ascii="仿宋_GB2312" w:eastAsia="仿宋_GB2312" w:hAnsiTheme="majorEastAsia" w:cs="宋体" w:hint="eastAsia"/>
          <w:b/>
          <w:color w:val="000000" w:themeColor="text1"/>
          <w:sz w:val="32"/>
          <w:szCs w:val="32"/>
        </w:rPr>
        <w:t>一等奖</w:t>
      </w:r>
    </w:p>
    <w:p w:rsidR="007230B4" w:rsidRPr="00681AC5" w:rsidRDefault="00F52A50" w:rsidP="00681AC5">
      <w:pPr>
        <w:pStyle w:val="a3"/>
        <w:spacing w:line="240" w:lineRule="auto"/>
        <w:rPr>
          <w:rFonts w:ascii="仿宋_GB2312" w:eastAsia="仿宋_GB2312" w:hAnsiTheme="majorEastAsia"/>
          <w:sz w:val="28"/>
          <w:szCs w:val="28"/>
        </w:rPr>
      </w:pPr>
      <w:r w:rsidRPr="00681AC5">
        <w:rPr>
          <w:rFonts w:ascii="仿宋_GB2312" w:eastAsia="仿宋_GB2312" w:hAnsiTheme="majorEastAsia" w:hint="eastAsia"/>
          <w:sz w:val="28"/>
          <w:szCs w:val="28"/>
        </w:rPr>
        <w:t>1</w:t>
      </w:r>
      <w:r w:rsidR="007230B4" w:rsidRPr="00681AC5">
        <w:rPr>
          <w:rFonts w:ascii="仿宋_GB2312" w:eastAsia="仿宋_GB2312" w:hAnsiTheme="majorEastAsia" w:hint="eastAsia"/>
          <w:sz w:val="28"/>
          <w:szCs w:val="28"/>
        </w:rPr>
        <w:t xml:space="preserve">.新中国70年广播电视管理体制形成、特点及改革                </w:t>
      </w:r>
      <w:r w:rsidRPr="00681AC5">
        <w:rPr>
          <w:rFonts w:ascii="仿宋_GB2312" w:eastAsia="仿宋_GB2312" w:hAnsiTheme="majorEastAsia" w:hint="eastAsia"/>
          <w:sz w:val="28"/>
          <w:szCs w:val="28"/>
        </w:rPr>
        <w:t xml:space="preserve"> </w:t>
      </w:r>
      <w:r w:rsidR="007230B4" w:rsidRPr="00681AC5">
        <w:rPr>
          <w:rFonts w:ascii="仿宋_GB2312" w:eastAsia="仿宋_GB2312" w:hAnsiTheme="majorEastAsia" w:hint="eastAsia"/>
          <w:sz w:val="28"/>
          <w:szCs w:val="28"/>
        </w:rPr>
        <w:t xml:space="preserve"> 方德运</w:t>
      </w:r>
    </w:p>
    <w:p w:rsidR="00165534" w:rsidRPr="00681AC5" w:rsidRDefault="00F52A50" w:rsidP="00681AC5">
      <w:pPr>
        <w:ind w:left="560" w:hangingChars="200" w:hanging="560"/>
        <w:jc w:val="left"/>
        <w:rPr>
          <w:rFonts w:ascii="仿宋_GB2312" w:eastAsia="仿宋_GB2312" w:hAnsiTheme="majorEastAsia" w:cs="黑体"/>
          <w:bCs/>
          <w:color w:val="000000" w:themeColor="text1"/>
          <w:sz w:val="28"/>
          <w:szCs w:val="28"/>
        </w:rPr>
      </w:pPr>
      <w:r w:rsidRPr="00681AC5">
        <w:rPr>
          <w:rFonts w:ascii="仿宋_GB2312" w:eastAsia="仿宋_GB2312" w:hAnsiTheme="majorEastAsia" w:hint="eastAsia"/>
          <w:sz w:val="28"/>
          <w:szCs w:val="28"/>
        </w:rPr>
        <w:t>2</w:t>
      </w:r>
      <w:r w:rsidR="00835DEE" w:rsidRPr="00681AC5">
        <w:rPr>
          <w:rFonts w:ascii="仿宋_GB2312" w:eastAsia="仿宋_GB2312" w:hAnsiTheme="majorEastAsia" w:hint="eastAsia"/>
          <w:sz w:val="28"/>
          <w:szCs w:val="28"/>
        </w:rPr>
        <w:t>.</w:t>
      </w:r>
      <w:r w:rsidR="00835DEE" w:rsidRPr="00681AC5">
        <w:rPr>
          <w:rFonts w:ascii="仿宋_GB2312" w:eastAsia="仿宋_GB2312" w:hAnsiTheme="majorEastAsia" w:cs="黑体" w:hint="eastAsia"/>
          <w:bCs/>
          <w:color w:val="000000" w:themeColor="text1"/>
          <w:sz w:val="28"/>
          <w:szCs w:val="28"/>
        </w:rPr>
        <w:t>气势磅礴 高潮迭起 精彩纷呈</w:t>
      </w:r>
    </w:p>
    <w:p w:rsidR="00835DEE" w:rsidRPr="00681AC5" w:rsidRDefault="00165534" w:rsidP="00681AC5">
      <w:pPr>
        <w:ind w:firstLineChars="150" w:firstLine="420"/>
        <w:jc w:val="left"/>
        <w:rPr>
          <w:rFonts w:ascii="仿宋_GB2312" w:eastAsia="仿宋_GB2312" w:hAnsiTheme="majorEastAsia" w:cs="黑体"/>
          <w:bCs/>
          <w:color w:val="000000" w:themeColor="text1"/>
          <w:sz w:val="28"/>
          <w:szCs w:val="28"/>
        </w:rPr>
      </w:pPr>
      <w:r w:rsidRPr="00681AC5">
        <w:rPr>
          <w:rFonts w:ascii="楷体_GB2312" w:eastAsia="楷体_GB2312" w:hAnsiTheme="majorEastAsia" w:cs="黑体" w:hint="eastAsia"/>
          <w:bCs/>
          <w:color w:val="000000" w:themeColor="text1"/>
          <w:sz w:val="28"/>
          <w:szCs w:val="28"/>
        </w:rPr>
        <w:t xml:space="preserve">——庆祝新中国成立70周年广播电视宣传  </w:t>
      </w:r>
      <w:r w:rsidRPr="00681AC5">
        <w:rPr>
          <w:rFonts w:ascii="仿宋_GB2312" w:eastAsia="仿宋_GB2312" w:hAnsiTheme="majorEastAsia" w:cs="黑体" w:hint="eastAsia"/>
          <w:bCs/>
          <w:color w:val="000000" w:themeColor="text1"/>
          <w:sz w:val="28"/>
          <w:szCs w:val="28"/>
        </w:rPr>
        <w:t xml:space="preserve">             </w:t>
      </w:r>
      <w:r w:rsidRPr="00681AC5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罗艳</w:t>
      </w:r>
      <w:r w:rsidR="00835DEE" w:rsidRPr="00681AC5">
        <w:rPr>
          <w:rFonts w:ascii="仿宋_GB2312" w:eastAsia="仿宋_GB2312" w:hAnsiTheme="majorEastAsia" w:cs="黑体" w:hint="eastAsia"/>
          <w:bCs/>
          <w:color w:val="000000" w:themeColor="text1"/>
          <w:sz w:val="28"/>
          <w:szCs w:val="28"/>
        </w:rPr>
        <w:t xml:space="preserve">                                            </w:t>
      </w:r>
      <w:r w:rsidR="00F52A50" w:rsidRPr="00681AC5">
        <w:rPr>
          <w:rFonts w:ascii="仿宋_GB2312" w:eastAsia="仿宋_GB2312" w:hAnsiTheme="majorEastAsia" w:cs="黑体" w:hint="eastAsia"/>
          <w:bCs/>
          <w:color w:val="000000" w:themeColor="text1"/>
          <w:sz w:val="28"/>
          <w:szCs w:val="28"/>
        </w:rPr>
        <w:t xml:space="preserve"> </w:t>
      </w:r>
    </w:p>
    <w:p w:rsidR="00AC0543" w:rsidRPr="00681AC5" w:rsidRDefault="00F52A50" w:rsidP="00681AC5">
      <w:pPr>
        <w:pStyle w:val="a3"/>
        <w:spacing w:line="240" w:lineRule="auto"/>
        <w:rPr>
          <w:rFonts w:ascii="仿宋_GB2312" w:eastAsia="仿宋_GB2312" w:hAnsiTheme="majorEastAsia"/>
          <w:sz w:val="28"/>
          <w:szCs w:val="28"/>
        </w:rPr>
      </w:pPr>
      <w:r w:rsidRPr="00681AC5">
        <w:rPr>
          <w:rFonts w:ascii="仿宋_GB2312" w:eastAsia="仿宋_GB2312" w:hAnsiTheme="majorEastAsia" w:hint="eastAsia"/>
          <w:spacing w:val="-23"/>
          <w:w w:val="92"/>
          <w:sz w:val="28"/>
          <w:szCs w:val="28"/>
        </w:rPr>
        <w:t>3</w:t>
      </w:r>
      <w:r w:rsidR="00731FF9" w:rsidRPr="00681AC5">
        <w:rPr>
          <w:rFonts w:ascii="仿宋_GB2312" w:eastAsia="仿宋_GB2312" w:hAnsiTheme="majorEastAsia" w:hint="eastAsia"/>
          <w:spacing w:val="-23"/>
          <w:w w:val="92"/>
          <w:sz w:val="28"/>
          <w:szCs w:val="28"/>
        </w:rPr>
        <w:t xml:space="preserve">.广播电视“庆祝新中国成立70周年”主题宣传异彩纷呈                   </w:t>
      </w:r>
      <w:r w:rsidRPr="00681AC5">
        <w:rPr>
          <w:rFonts w:ascii="仿宋_GB2312" w:eastAsia="仿宋_GB2312" w:hAnsiTheme="majorEastAsia" w:hint="eastAsia"/>
          <w:spacing w:val="-23"/>
          <w:w w:val="92"/>
          <w:sz w:val="28"/>
          <w:szCs w:val="28"/>
        </w:rPr>
        <w:t xml:space="preserve"> </w:t>
      </w:r>
      <w:r w:rsidR="00731FF9" w:rsidRPr="00681AC5">
        <w:rPr>
          <w:rFonts w:ascii="仿宋_GB2312" w:eastAsia="仿宋_GB2312" w:hAnsiTheme="majorEastAsia" w:hint="eastAsia"/>
          <w:sz w:val="28"/>
          <w:szCs w:val="28"/>
        </w:rPr>
        <w:t>唐蕊  黄薇莘</w:t>
      </w:r>
    </w:p>
    <w:p w:rsidR="00CB02DA" w:rsidRPr="00681AC5" w:rsidRDefault="00CB02DA" w:rsidP="00681AC5">
      <w:pPr>
        <w:pStyle w:val="a3"/>
        <w:spacing w:line="240" w:lineRule="auto"/>
        <w:rPr>
          <w:rFonts w:ascii="仿宋_GB2312" w:eastAsia="仿宋_GB2312" w:hAnsiTheme="majorEastAsia"/>
          <w:sz w:val="28"/>
          <w:szCs w:val="28"/>
        </w:rPr>
      </w:pPr>
      <w:r w:rsidRPr="00681AC5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4.</w:t>
      </w:r>
      <w:r w:rsidRPr="00681AC5">
        <w:rPr>
          <w:rFonts w:ascii="仿宋_GB2312" w:eastAsia="仿宋_GB2312" w:hAnsiTheme="majorEastAsia" w:hint="eastAsia"/>
          <w:spacing w:val="-22"/>
          <w:sz w:val="28"/>
          <w:szCs w:val="28"/>
        </w:rPr>
        <w:t xml:space="preserve">新中国70年广播电视发展理念的演进历程与主要特征           </w:t>
      </w:r>
      <w:r w:rsidRPr="00681AC5">
        <w:rPr>
          <w:rFonts w:ascii="仿宋_GB2312" w:eastAsia="仿宋_GB2312" w:hAnsiTheme="majorEastAsia" w:hint="eastAsia"/>
          <w:sz w:val="28"/>
          <w:szCs w:val="28"/>
        </w:rPr>
        <w:t>覃榕  覃信刚</w:t>
      </w:r>
    </w:p>
    <w:p w:rsidR="00CB02DA" w:rsidRPr="00681AC5" w:rsidRDefault="00CB02DA" w:rsidP="00681AC5">
      <w:pPr>
        <w:pStyle w:val="a3"/>
        <w:spacing w:line="240" w:lineRule="auto"/>
        <w:rPr>
          <w:rFonts w:ascii="仿宋_GB2312" w:eastAsia="仿宋_GB2312" w:hAnsiTheme="majorEastAsia"/>
          <w:sz w:val="28"/>
          <w:szCs w:val="28"/>
        </w:rPr>
      </w:pPr>
      <w:r w:rsidRPr="00681AC5">
        <w:rPr>
          <w:rFonts w:ascii="仿宋_GB2312" w:eastAsia="仿宋_GB2312" w:hAnsiTheme="majorEastAsia" w:cs="黑体" w:hint="eastAsia"/>
          <w:color w:val="000000" w:themeColor="text1"/>
          <w:sz w:val="28"/>
          <w:szCs w:val="28"/>
        </w:rPr>
        <w:t>5.</w:t>
      </w:r>
      <w:r w:rsidRPr="00681AC5">
        <w:rPr>
          <w:rFonts w:ascii="仿宋_GB2312" w:eastAsia="仿宋_GB2312" w:hAnsiTheme="majorEastAsia" w:hint="eastAsia"/>
          <w:sz w:val="28"/>
          <w:szCs w:val="28"/>
        </w:rPr>
        <w:t>新中国70年广播电视理论研究的发展                 朱婧雯</w:t>
      </w:r>
      <w:r w:rsidR="00165534" w:rsidRPr="00681AC5">
        <w:rPr>
          <w:rFonts w:ascii="仿宋_GB2312" w:eastAsia="仿宋_GB2312" w:hAnsiTheme="majorEastAsia" w:hint="eastAsia"/>
          <w:sz w:val="28"/>
          <w:szCs w:val="28"/>
        </w:rPr>
        <w:t xml:space="preserve"> </w:t>
      </w:r>
      <w:r w:rsidRPr="00681AC5">
        <w:rPr>
          <w:rFonts w:ascii="仿宋_GB2312" w:eastAsia="仿宋_GB2312" w:hAnsiTheme="majorEastAsia" w:hint="eastAsia"/>
          <w:sz w:val="28"/>
          <w:szCs w:val="28"/>
        </w:rPr>
        <w:t xml:space="preserve"> 欧阳宏生</w:t>
      </w:r>
    </w:p>
    <w:p w:rsidR="00CB02DA" w:rsidRPr="00681AC5" w:rsidRDefault="00CB02DA" w:rsidP="00681AC5">
      <w:pPr>
        <w:pStyle w:val="a3"/>
        <w:spacing w:line="240" w:lineRule="auto"/>
        <w:rPr>
          <w:rFonts w:ascii="仿宋_GB2312" w:eastAsia="仿宋_GB2312" w:hAnsiTheme="majorEastAsia"/>
          <w:sz w:val="28"/>
          <w:szCs w:val="28"/>
        </w:rPr>
      </w:pPr>
      <w:r w:rsidRPr="00681AC5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6.</w:t>
      </w:r>
      <w:r w:rsidRPr="00681AC5">
        <w:rPr>
          <w:rFonts w:ascii="仿宋_GB2312" w:eastAsia="仿宋_GB2312" w:hAnsiTheme="majorEastAsia" w:hint="eastAsia"/>
          <w:sz w:val="28"/>
          <w:szCs w:val="28"/>
        </w:rPr>
        <w:t>中国电视60年发展的回顾与思考                                涂昌波</w:t>
      </w:r>
    </w:p>
    <w:p w:rsidR="00AC0543" w:rsidRPr="00681AC5" w:rsidRDefault="00CB02DA" w:rsidP="00681AC5">
      <w:pPr>
        <w:pStyle w:val="a3"/>
        <w:spacing w:line="240" w:lineRule="auto"/>
        <w:rPr>
          <w:rFonts w:ascii="仿宋_GB2312" w:eastAsia="仿宋_GB2312" w:hAnsiTheme="majorEastAsia"/>
          <w:sz w:val="28"/>
          <w:szCs w:val="28"/>
        </w:rPr>
      </w:pPr>
      <w:r w:rsidRPr="00681AC5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lastRenderedPageBreak/>
        <w:t>7</w:t>
      </w:r>
      <w:r w:rsidR="00AC0543" w:rsidRPr="00681AC5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.</w:t>
      </w:r>
      <w:r w:rsidR="00AC0543" w:rsidRPr="00681AC5">
        <w:rPr>
          <w:rFonts w:ascii="仿宋_GB2312" w:eastAsia="仿宋_GB2312" w:hAnsiTheme="majorEastAsia" w:hint="eastAsia"/>
          <w:sz w:val="28"/>
          <w:szCs w:val="28"/>
        </w:rPr>
        <w:t>守正创新 勇立潮头</w:t>
      </w:r>
    </w:p>
    <w:p w:rsidR="00AC0543" w:rsidRPr="00681AC5" w:rsidRDefault="00AC0543" w:rsidP="00681AC5">
      <w:pPr>
        <w:pStyle w:val="a3"/>
        <w:spacing w:line="240" w:lineRule="auto"/>
        <w:ind w:firstLineChars="100" w:firstLine="254"/>
        <w:rPr>
          <w:rFonts w:ascii="仿宋_GB2312" w:eastAsia="仿宋_GB2312" w:hAnsiTheme="majorEastAsia"/>
          <w:sz w:val="28"/>
          <w:szCs w:val="28"/>
        </w:rPr>
      </w:pPr>
      <w:r w:rsidRPr="00681AC5">
        <w:rPr>
          <w:rFonts w:ascii="楷体_GB2312" w:eastAsia="楷体_GB2312" w:hAnsiTheme="majorEastAsia" w:hint="eastAsia"/>
          <w:sz w:val="28"/>
          <w:szCs w:val="28"/>
        </w:rPr>
        <w:t xml:space="preserve">——中央广播电视总台央视创新发展历史回顾与思考 </w:t>
      </w:r>
      <w:r w:rsidRPr="00681AC5">
        <w:rPr>
          <w:rFonts w:ascii="仿宋_GB2312" w:eastAsia="仿宋_GB2312" w:hAnsiTheme="majorEastAsia" w:hint="eastAsia"/>
          <w:sz w:val="28"/>
          <w:szCs w:val="28"/>
        </w:rPr>
        <w:t xml:space="preserve">      王甫 蔡</w:t>
      </w:r>
      <w:r w:rsidRPr="00681AC5">
        <w:rPr>
          <w:rFonts w:ascii="仿宋_GB2312" w:eastAsiaTheme="majorEastAsia" w:hAnsiTheme="majorEastAsia" w:hint="eastAsia"/>
          <w:sz w:val="28"/>
          <w:szCs w:val="28"/>
        </w:rPr>
        <w:t>旻</w:t>
      </w:r>
      <w:r w:rsidRPr="00681AC5">
        <w:rPr>
          <w:rFonts w:ascii="仿宋_GB2312" w:eastAsia="仿宋_GB2312" w:hAnsiTheme="majorEastAsia" w:hint="eastAsia"/>
          <w:sz w:val="28"/>
          <w:szCs w:val="28"/>
        </w:rPr>
        <w:t>俊</w:t>
      </w:r>
    </w:p>
    <w:p w:rsidR="00CB02DA" w:rsidRPr="00681AC5" w:rsidRDefault="00CB02DA" w:rsidP="00681AC5">
      <w:pPr>
        <w:pStyle w:val="a3"/>
        <w:spacing w:line="240" w:lineRule="auto"/>
        <w:ind w:left="508" w:hangingChars="200" w:hanging="508"/>
        <w:rPr>
          <w:rFonts w:ascii="仿宋_GB2312" w:eastAsia="仿宋_GB2312" w:hAnsiTheme="majorEastAsia"/>
          <w:sz w:val="28"/>
          <w:szCs w:val="28"/>
        </w:rPr>
      </w:pPr>
      <w:r w:rsidRPr="00681AC5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8.</w:t>
      </w:r>
      <w:r w:rsidRPr="00681AC5">
        <w:rPr>
          <w:rFonts w:ascii="仿宋_GB2312" w:eastAsia="仿宋_GB2312" w:hAnsiTheme="majorEastAsia" w:hint="eastAsia"/>
          <w:sz w:val="28"/>
          <w:szCs w:val="28"/>
        </w:rPr>
        <w:t>声传祖国万里边疆 谱写民族进步华章</w:t>
      </w:r>
    </w:p>
    <w:p w:rsidR="00CB02DA" w:rsidRPr="00681AC5" w:rsidRDefault="00CB02DA" w:rsidP="00681AC5">
      <w:pPr>
        <w:pStyle w:val="a3"/>
        <w:spacing w:line="240" w:lineRule="auto"/>
        <w:ind w:firstLineChars="100" w:firstLine="254"/>
        <w:rPr>
          <w:rFonts w:ascii="仿宋_GB2312" w:eastAsia="仿宋_GB2312" w:hAnsiTheme="majorEastAsia" w:cs="黑体"/>
          <w:bCs/>
          <w:color w:val="000000" w:themeColor="text1"/>
          <w:sz w:val="28"/>
          <w:szCs w:val="28"/>
        </w:rPr>
      </w:pPr>
      <w:r w:rsidRPr="00681AC5">
        <w:rPr>
          <w:rFonts w:ascii="楷体_GB2312" w:eastAsia="楷体_GB2312" w:hAnsiTheme="majorEastAsia" w:hint="eastAsia"/>
          <w:sz w:val="28"/>
          <w:szCs w:val="28"/>
        </w:rPr>
        <w:t>——中央广播电视总台央广少数民族语言广播砥砺奋进70年</w:t>
      </w:r>
      <w:r w:rsidRPr="00681AC5">
        <w:rPr>
          <w:rFonts w:ascii="仿宋_GB2312" w:eastAsia="仿宋_GB2312" w:hAnsiTheme="majorEastAsia" w:hint="eastAsia"/>
          <w:sz w:val="28"/>
          <w:szCs w:val="28"/>
        </w:rPr>
        <w:t xml:space="preserve">      尹菊娥  </w:t>
      </w:r>
    </w:p>
    <w:p w:rsidR="00CB02DA" w:rsidRPr="00681AC5" w:rsidRDefault="00CB02DA" w:rsidP="00681AC5">
      <w:pPr>
        <w:rPr>
          <w:rFonts w:ascii="仿宋_GB2312" w:eastAsia="仿宋_GB2312" w:hAnsiTheme="minorEastAsia"/>
          <w:sz w:val="28"/>
          <w:szCs w:val="28"/>
        </w:rPr>
      </w:pPr>
      <w:r w:rsidRPr="00681AC5">
        <w:rPr>
          <w:rFonts w:ascii="仿宋_GB2312" w:eastAsia="仿宋_GB2312" w:hAnsiTheme="minorEastAsia" w:hint="eastAsia"/>
          <w:sz w:val="28"/>
          <w:szCs w:val="28"/>
        </w:rPr>
        <w:t>9.致力发挥新闻扶贫在加速革命老区振兴中的独特作用</w:t>
      </w:r>
    </w:p>
    <w:p w:rsidR="00CB02DA" w:rsidRPr="00681AC5" w:rsidRDefault="00CB02DA" w:rsidP="00681AC5">
      <w:pPr>
        <w:ind w:firstLineChars="2400" w:firstLine="6720"/>
        <w:rPr>
          <w:rFonts w:ascii="仿宋_GB2312" w:eastAsia="仿宋_GB2312" w:hAnsiTheme="minorEastAsia"/>
          <w:sz w:val="28"/>
          <w:szCs w:val="28"/>
        </w:rPr>
      </w:pPr>
      <w:r w:rsidRPr="00681AC5">
        <w:rPr>
          <w:rFonts w:ascii="仿宋_GB2312" w:eastAsia="仿宋_GB2312" w:hAnsiTheme="minorEastAsia" w:hint="eastAsia"/>
          <w:sz w:val="28"/>
          <w:szCs w:val="28"/>
        </w:rPr>
        <w:t>熊劲松 王芹</w:t>
      </w:r>
    </w:p>
    <w:p w:rsidR="00CB02DA" w:rsidRPr="00681AC5" w:rsidRDefault="00CB02DA" w:rsidP="00681AC5">
      <w:pPr>
        <w:rPr>
          <w:rFonts w:ascii="仿宋_GB2312" w:eastAsia="仿宋_GB2312" w:hAnsiTheme="minorEastAsia" w:cs="宋体"/>
          <w:sz w:val="28"/>
          <w:szCs w:val="28"/>
        </w:rPr>
      </w:pPr>
      <w:r w:rsidRPr="00681AC5">
        <w:rPr>
          <w:rFonts w:ascii="仿宋_GB2312" w:eastAsia="仿宋_GB2312" w:hAnsiTheme="minorEastAsia" w:cs="宋体" w:hint="eastAsia"/>
          <w:sz w:val="28"/>
          <w:szCs w:val="28"/>
        </w:rPr>
        <w:t>10.新中国</w:t>
      </w:r>
      <w:r w:rsidR="00165534" w:rsidRPr="00681AC5">
        <w:rPr>
          <w:rFonts w:ascii="仿宋_GB2312" w:eastAsia="仿宋_GB2312" w:hAnsiTheme="minorEastAsia" w:cs="宋体" w:hint="eastAsia"/>
          <w:sz w:val="28"/>
          <w:szCs w:val="28"/>
        </w:rPr>
        <w:t>70</w:t>
      </w:r>
      <w:r w:rsidRPr="00681AC5">
        <w:rPr>
          <w:rFonts w:ascii="仿宋_GB2312" w:eastAsia="仿宋_GB2312" w:hAnsiTheme="minorEastAsia" w:cs="宋体" w:hint="eastAsia"/>
          <w:sz w:val="28"/>
          <w:szCs w:val="28"/>
        </w:rPr>
        <w:t xml:space="preserve">年外交题材纪录片发展历程           </w:t>
      </w:r>
      <w:r w:rsidR="00165534" w:rsidRPr="00681AC5">
        <w:rPr>
          <w:rFonts w:ascii="仿宋_GB2312" w:eastAsia="仿宋_GB2312" w:hAnsiTheme="minorEastAsia" w:cs="宋体" w:hint="eastAsia"/>
          <w:sz w:val="28"/>
          <w:szCs w:val="28"/>
        </w:rPr>
        <w:t xml:space="preserve"> </w:t>
      </w:r>
      <w:r w:rsidRPr="00681AC5">
        <w:rPr>
          <w:rFonts w:ascii="仿宋_GB2312" w:eastAsia="仿宋_GB2312" w:hAnsiTheme="minorEastAsia" w:cs="宋体" w:hint="eastAsia"/>
          <w:sz w:val="28"/>
          <w:szCs w:val="28"/>
        </w:rPr>
        <w:t>王庆福 刘彤</w:t>
      </w:r>
    </w:p>
    <w:p w:rsidR="00CB02DA" w:rsidRPr="00681AC5" w:rsidRDefault="00CB02DA" w:rsidP="00681AC5">
      <w:pPr>
        <w:pStyle w:val="a3"/>
        <w:spacing w:line="240" w:lineRule="auto"/>
        <w:rPr>
          <w:rFonts w:ascii="仿宋_GB2312" w:eastAsia="仿宋_GB2312" w:hAnsiTheme="majorEastAsia"/>
          <w:sz w:val="28"/>
          <w:szCs w:val="28"/>
        </w:rPr>
      </w:pPr>
      <w:r w:rsidRPr="00681AC5">
        <w:rPr>
          <w:rFonts w:ascii="仿宋_GB2312" w:eastAsia="仿宋_GB2312" w:hAnsiTheme="majorEastAsia" w:cs="黑体" w:hint="eastAsia"/>
          <w:bCs/>
          <w:color w:val="000000" w:themeColor="text1"/>
          <w:sz w:val="28"/>
          <w:szCs w:val="28"/>
        </w:rPr>
        <w:t>11.</w:t>
      </w:r>
      <w:r w:rsidRPr="00681AC5">
        <w:rPr>
          <w:rFonts w:ascii="仿宋_GB2312" w:eastAsia="仿宋_GB2312" w:hAnsiTheme="majorEastAsia" w:hint="eastAsia"/>
          <w:sz w:val="28"/>
          <w:szCs w:val="28"/>
        </w:rPr>
        <w:t>融媒体时代电视新闻的守正创新                  蒋强先 谢鸿鹤 谢榭</w:t>
      </w:r>
    </w:p>
    <w:p w:rsidR="00AC0543" w:rsidRPr="00681AC5" w:rsidRDefault="00CB02DA" w:rsidP="00681AC5">
      <w:pPr>
        <w:pStyle w:val="a3"/>
        <w:spacing w:line="240" w:lineRule="auto"/>
        <w:rPr>
          <w:rFonts w:ascii="仿宋_GB2312" w:eastAsia="仿宋_GB2312" w:hAnsiTheme="majorEastAsia"/>
          <w:sz w:val="28"/>
          <w:szCs w:val="28"/>
        </w:rPr>
      </w:pPr>
      <w:r w:rsidRPr="00681AC5">
        <w:rPr>
          <w:rFonts w:ascii="仿宋_GB2312" w:eastAsia="仿宋_GB2312" w:hAnsiTheme="majorEastAsia" w:cs="黑体" w:hint="eastAsia"/>
          <w:bCs/>
          <w:color w:val="000000" w:themeColor="text1"/>
          <w:sz w:val="28"/>
          <w:szCs w:val="28"/>
        </w:rPr>
        <w:t>12</w:t>
      </w:r>
      <w:r w:rsidR="00AC0543" w:rsidRPr="00681AC5">
        <w:rPr>
          <w:rFonts w:ascii="仿宋_GB2312" w:eastAsia="仿宋_GB2312" w:hAnsiTheme="majorEastAsia" w:cs="黑体" w:hint="eastAsia"/>
          <w:bCs/>
          <w:color w:val="000000" w:themeColor="text1"/>
          <w:sz w:val="28"/>
          <w:szCs w:val="28"/>
        </w:rPr>
        <w:t>.</w:t>
      </w:r>
      <w:r w:rsidR="00AC0543" w:rsidRPr="00681AC5">
        <w:rPr>
          <w:rFonts w:ascii="仿宋_GB2312" w:eastAsia="仿宋_GB2312" w:hAnsiTheme="majorEastAsia" w:hint="eastAsia"/>
          <w:sz w:val="28"/>
          <w:szCs w:val="28"/>
        </w:rPr>
        <w:t xml:space="preserve">中国现当代文学名著电视剧改编探析                          </w:t>
      </w:r>
      <w:r w:rsidRPr="00681AC5">
        <w:rPr>
          <w:rFonts w:ascii="仿宋_GB2312" w:eastAsia="仿宋_GB2312" w:hAnsiTheme="majorEastAsia" w:hint="eastAsia"/>
          <w:sz w:val="28"/>
          <w:szCs w:val="28"/>
        </w:rPr>
        <w:t xml:space="preserve">   </w:t>
      </w:r>
      <w:r w:rsidR="00AC0543" w:rsidRPr="00681AC5">
        <w:rPr>
          <w:rFonts w:ascii="仿宋_GB2312" w:eastAsia="仿宋_GB2312" w:hAnsiTheme="majorEastAsia" w:hint="eastAsia"/>
          <w:sz w:val="28"/>
          <w:szCs w:val="28"/>
        </w:rPr>
        <w:t>艾尤</w:t>
      </w:r>
    </w:p>
    <w:p w:rsidR="00CB02DA" w:rsidRPr="00681AC5" w:rsidRDefault="00CB02DA" w:rsidP="00681AC5">
      <w:pPr>
        <w:pStyle w:val="a3"/>
        <w:spacing w:line="240" w:lineRule="auto"/>
        <w:rPr>
          <w:rFonts w:ascii="仿宋_GB2312" w:eastAsia="仿宋_GB2312" w:hAnsiTheme="majorEastAsia"/>
          <w:sz w:val="28"/>
          <w:szCs w:val="28"/>
        </w:rPr>
      </w:pPr>
      <w:r w:rsidRPr="00681AC5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13.</w:t>
      </w:r>
      <w:r w:rsidRPr="00681AC5">
        <w:rPr>
          <w:rFonts w:ascii="仿宋_GB2312" w:eastAsia="仿宋_GB2312" w:hAnsiTheme="majorEastAsia" w:hint="eastAsia"/>
          <w:sz w:val="28"/>
          <w:szCs w:val="28"/>
        </w:rPr>
        <w:t>践行职责使命 唱响礼赞新中国广西篇章                          黄宇</w:t>
      </w:r>
    </w:p>
    <w:p w:rsidR="00AC0543" w:rsidRPr="00681AC5" w:rsidRDefault="00AC0543" w:rsidP="00681AC5">
      <w:pPr>
        <w:pStyle w:val="a3"/>
        <w:spacing w:line="240" w:lineRule="auto"/>
        <w:jc w:val="left"/>
        <w:rPr>
          <w:rFonts w:ascii="仿宋_GB2312" w:eastAsia="仿宋_GB2312" w:hAnsiTheme="majorEastAsia"/>
          <w:sz w:val="28"/>
          <w:szCs w:val="28"/>
        </w:rPr>
      </w:pPr>
      <w:r w:rsidRPr="00681AC5">
        <w:rPr>
          <w:rFonts w:ascii="仿宋_GB2312" w:eastAsia="仿宋_GB2312" w:hAnsiTheme="majorEastAsia" w:cs="宋体" w:hint="eastAsia"/>
          <w:color w:val="000000" w:themeColor="text1"/>
          <w:sz w:val="28"/>
          <w:szCs w:val="28"/>
          <w:lang w:val="en-US"/>
        </w:rPr>
        <w:t>1</w:t>
      </w:r>
      <w:r w:rsidR="00CB02DA" w:rsidRPr="00681AC5">
        <w:rPr>
          <w:rFonts w:ascii="仿宋_GB2312" w:eastAsia="仿宋_GB2312" w:hAnsiTheme="majorEastAsia" w:cs="宋体" w:hint="eastAsia"/>
          <w:color w:val="000000" w:themeColor="text1"/>
          <w:sz w:val="28"/>
          <w:szCs w:val="28"/>
          <w:lang w:val="en-US"/>
        </w:rPr>
        <w:t>4</w:t>
      </w:r>
      <w:r w:rsidRPr="00681AC5">
        <w:rPr>
          <w:rFonts w:ascii="仿宋_GB2312" w:eastAsia="仿宋_GB2312" w:hAnsiTheme="majorEastAsia" w:cs="宋体" w:hint="eastAsia"/>
          <w:color w:val="000000" w:themeColor="text1"/>
          <w:sz w:val="28"/>
          <w:szCs w:val="28"/>
        </w:rPr>
        <w:t>.</w:t>
      </w:r>
      <w:r w:rsidRPr="00681AC5">
        <w:rPr>
          <w:rFonts w:ascii="仿宋_GB2312" w:eastAsia="仿宋_GB2312" w:hAnsiTheme="majorEastAsia" w:hint="eastAsia"/>
          <w:sz w:val="28"/>
          <w:szCs w:val="28"/>
        </w:rPr>
        <w:t>浙江卫视“大”力唱响礼赞新中国奋进新时代主旋律           陈立波</w:t>
      </w:r>
    </w:p>
    <w:p w:rsidR="00AC0543" w:rsidRPr="00681AC5" w:rsidRDefault="00AC0543" w:rsidP="00681AC5">
      <w:pPr>
        <w:ind w:left="420" w:hangingChars="150" w:hanging="420"/>
        <w:jc w:val="left"/>
        <w:rPr>
          <w:rFonts w:ascii="仿宋_GB2312" w:eastAsia="仿宋_GB2312" w:hAnsiTheme="minorEastAsia" w:cs="黑体"/>
          <w:bCs/>
          <w:kern w:val="0"/>
          <w:sz w:val="28"/>
          <w:szCs w:val="28"/>
        </w:rPr>
      </w:pPr>
      <w:r w:rsidRPr="00681AC5">
        <w:rPr>
          <w:rFonts w:ascii="仿宋_GB2312" w:eastAsia="仿宋_GB2312" w:hAnsiTheme="minorEastAsia" w:cs="黑体" w:hint="eastAsia"/>
          <w:bCs/>
          <w:kern w:val="0"/>
          <w:sz w:val="28"/>
          <w:szCs w:val="28"/>
        </w:rPr>
        <w:t>1</w:t>
      </w:r>
      <w:r w:rsidR="00CB02DA" w:rsidRPr="00681AC5">
        <w:rPr>
          <w:rFonts w:ascii="仿宋_GB2312" w:eastAsia="仿宋_GB2312" w:hAnsiTheme="minorEastAsia" w:cs="黑体" w:hint="eastAsia"/>
          <w:bCs/>
          <w:kern w:val="0"/>
          <w:sz w:val="28"/>
          <w:szCs w:val="28"/>
        </w:rPr>
        <w:t>5</w:t>
      </w:r>
      <w:r w:rsidRPr="00681AC5">
        <w:rPr>
          <w:rFonts w:ascii="仿宋_GB2312" w:eastAsia="仿宋_GB2312" w:hAnsiTheme="minorEastAsia" w:cs="黑体" w:hint="eastAsia"/>
          <w:bCs/>
          <w:kern w:val="0"/>
          <w:sz w:val="28"/>
          <w:szCs w:val="28"/>
        </w:rPr>
        <w:t>.弘扬正能量</w:t>
      </w:r>
      <w:r w:rsidR="00165534" w:rsidRPr="00681AC5">
        <w:rPr>
          <w:rFonts w:ascii="仿宋_GB2312" w:eastAsia="仿宋_GB2312" w:hAnsiTheme="minorEastAsia" w:cs="黑体" w:hint="eastAsia"/>
          <w:bCs/>
          <w:kern w:val="0"/>
          <w:sz w:val="28"/>
          <w:szCs w:val="28"/>
        </w:rPr>
        <w:t xml:space="preserve"> </w:t>
      </w:r>
      <w:r w:rsidRPr="00681AC5">
        <w:rPr>
          <w:rFonts w:ascii="仿宋_GB2312" w:eastAsia="仿宋_GB2312" w:hAnsiTheme="minorEastAsia" w:cs="黑体" w:hint="eastAsia"/>
          <w:bCs/>
          <w:kern w:val="0"/>
          <w:sz w:val="28"/>
          <w:szCs w:val="28"/>
        </w:rPr>
        <w:t>献礼</w:t>
      </w:r>
      <w:r w:rsidR="00165534" w:rsidRPr="00681AC5">
        <w:rPr>
          <w:rFonts w:ascii="仿宋_GB2312" w:eastAsia="仿宋_GB2312" w:hAnsiTheme="minorEastAsia" w:cs="黑体" w:hint="eastAsia"/>
          <w:bCs/>
          <w:kern w:val="0"/>
          <w:sz w:val="28"/>
          <w:szCs w:val="28"/>
        </w:rPr>
        <w:t>新中国成立70</w:t>
      </w:r>
      <w:r w:rsidRPr="00681AC5">
        <w:rPr>
          <w:rFonts w:ascii="仿宋_GB2312" w:eastAsia="仿宋_GB2312" w:hAnsiTheme="minorEastAsia" w:cs="黑体" w:hint="eastAsia"/>
          <w:bCs/>
          <w:kern w:val="0"/>
          <w:sz w:val="28"/>
          <w:szCs w:val="28"/>
        </w:rPr>
        <w:t xml:space="preserve">周年                                        </w:t>
      </w:r>
      <w:r w:rsidR="00165534" w:rsidRPr="00681AC5">
        <w:rPr>
          <w:rFonts w:ascii="楷体_GB2312" w:eastAsia="楷体_GB2312" w:hAnsiTheme="minorEastAsia" w:cs="黑体" w:hint="eastAsia"/>
          <w:bCs/>
          <w:kern w:val="0"/>
          <w:sz w:val="28"/>
          <w:szCs w:val="28"/>
        </w:rPr>
        <w:t xml:space="preserve">——湖南卫视坚守青春特质和主流媒体担当 </w:t>
      </w:r>
      <w:r w:rsidR="00165534" w:rsidRPr="00681AC5">
        <w:rPr>
          <w:rFonts w:ascii="仿宋_GB2312" w:eastAsia="仿宋_GB2312" w:hAnsiTheme="minorEastAsia" w:cs="黑体" w:hint="eastAsia"/>
          <w:bCs/>
          <w:kern w:val="0"/>
          <w:sz w:val="28"/>
          <w:szCs w:val="28"/>
        </w:rPr>
        <w:t xml:space="preserve">             </w:t>
      </w:r>
      <w:r w:rsidRPr="00681AC5">
        <w:rPr>
          <w:rFonts w:ascii="仿宋_GB2312" w:eastAsia="仿宋_GB2312" w:hAnsiTheme="minorEastAsia" w:cstheme="minorEastAsia" w:hint="eastAsia"/>
          <w:sz w:val="28"/>
          <w:szCs w:val="28"/>
        </w:rPr>
        <w:t>张帆</w:t>
      </w:r>
    </w:p>
    <w:p w:rsidR="00EB3335" w:rsidRPr="00681AC5" w:rsidRDefault="00EB3335" w:rsidP="00681AC5">
      <w:pPr>
        <w:pStyle w:val="a3"/>
        <w:spacing w:line="240" w:lineRule="auto"/>
        <w:rPr>
          <w:rFonts w:ascii="仿宋_GB2312" w:eastAsia="仿宋_GB2312" w:hAnsiTheme="majorEastAsia" w:cs="宋体"/>
          <w:color w:val="000000" w:themeColor="text1"/>
          <w:sz w:val="28"/>
          <w:szCs w:val="28"/>
          <w:lang w:val="en-US"/>
        </w:rPr>
      </w:pPr>
    </w:p>
    <w:p w:rsidR="00AC0543" w:rsidRPr="00681AC5" w:rsidRDefault="00296352" w:rsidP="00681AC5">
      <w:pPr>
        <w:jc w:val="center"/>
        <w:rPr>
          <w:rFonts w:ascii="仿宋_GB2312" w:eastAsia="仿宋_GB2312" w:hAnsiTheme="majorEastAsia" w:cs="宋体"/>
          <w:b/>
          <w:color w:val="000000" w:themeColor="text1"/>
          <w:sz w:val="32"/>
          <w:szCs w:val="32"/>
        </w:rPr>
      </w:pPr>
      <w:r w:rsidRPr="00681AC5">
        <w:rPr>
          <w:rFonts w:ascii="仿宋_GB2312" w:eastAsia="仿宋_GB2312" w:hAnsiTheme="majorEastAsia" w:cs="宋体" w:hint="eastAsia"/>
          <w:b/>
          <w:color w:val="000000" w:themeColor="text1"/>
          <w:sz w:val="32"/>
          <w:szCs w:val="32"/>
        </w:rPr>
        <w:t>二等奖</w:t>
      </w:r>
    </w:p>
    <w:p w:rsidR="00165534" w:rsidRPr="00681AC5" w:rsidRDefault="00681AC5" w:rsidP="00681AC5">
      <w:pPr>
        <w:rPr>
          <w:rFonts w:ascii="仿宋_GB2312" w:eastAsia="仿宋_GB2312" w:hAnsiTheme="majorEastAsia" w:cs="宋体"/>
          <w:sz w:val="28"/>
          <w:szCs w:val="28"/>
        </w:rPr>
      </w:pPr>
      <w:r>
        <w:rPr>
          <w:rFonts w:ascii="仿宋_GB2312" w:eastAsia="仿宋_GB2312" w:hAnsiTheme="majorEastAsia" w:cs="宋体" w:hint="eastAsia"/>
          <w:sz w:val="28"/>
          <w:szCs w:val="28"/>
        </w:rPr>
        <w:t>1</w:t>
      </w:r>
      <w:r w:rsidR="00165534" w:rsidRPr="00681AC5">
        <w:rPr>
          <w:rFonts w:ascii="仿宋_GB2312" w:eastAsia="仿宋_GB2312" w:hAnsiTheme="majorEastAsia" w:cs="宋体" w:hint="eastAsia"/>
          <w:sz w:val="28"/>
          <w:szCs w:val="28"/>
        </w:rPr>
        <w:t xml:space="preserve">.新中国地方广播事业的创建与时代启示               </w:t>
      </w:r>
      <w:r>
        <w:rPr>
          <w:rFonts w:ascii="仿宋_GB2312" w:eastAsia="仿宋_GB2312" w:hAnsiTheme="majorEastAsia" w:cs="宋体" w:hint="eastAsia"/>
          <w:sz w:val="28"/>
          <w:szCs w:val="28"/>
        </w:rPr>
        <w:t xml:space="preserve"> </w:t>
      </w:r>
      <w:r w:rsidR="00165534" w:rsidRPr="00681AC5">
        <w:rPr>
          <w:rFonts w:ascii="仿宋_GB2312" w:eastAsia="仿宋_GB2312" w:hAnsiTheme="majorEastAsia" w:cs="宋体" w:hint="eastAsia"/>
          <w:sz w:val="28"/>
          <w:szCs w:val="28"/>
        </w:rPr>
        <w:t xml:space="preserve"> 张昌旭</w:t>
      </w:r>
    </w:p>
    <w:p w:rsidR="00165534" w:rsidRPr="00681AC5" w:rsidRDefault="00681AC5" w:rsidP="00681AC5">
      <w:pPr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</w:t>
      </w:r>
      <w:r w:rsidR="00AC0543" w:rsidRPr="00681AC5">
        <w:rPr>
          <w:rFonts w:ascii="仿宋_GB2312" w:eastAsia="仿宋_GB2312" w:hAnsiTheme="minorEastAsia" w:hint="eastAsia"/>
          <w:sz w:val="28"/>
          <w:szCs w:val="28"/>
        </w:rPr>
        <w:t>.以大自信书写大历史</w:t>
      </w:r>
    </w:p>
    <w:p w:rsidR="00AC0543" w:rsidRPr="00681AC5" w:rsidRDefault="00165534" w:rsidP="00681AC5">
      <w:pPr>
        <w:ind w:firstLineChars="150" w:firstLine="420"/>
        <w:rPr>
          <w:rFonts w:ascii="仿宋_GB2312" w:eastAsia="仿宋_GB2312" w:hAnsiTheme="minorEastAsia"/>
          <w:sz w:val="28"/>
          <w:szCs w:val="28"/>
        </w:rPr>
      </w:pPr>
      <w:r w:rsidRPr="008F4612">
        <w:rPr>
          <w:rFonts w:ascii="楷体_GB2312" w:eastAsia="楷体_GB2312" w:hAnsiTheme="minorEastAsia" w:hint="eastAsia"/>
          <w:sz w:val="28"/>
          <w:szCs w:val="28"/>
        </w:rPr>
        <w:t>——</w:t>
      </w:r>
      <w:r w:rsidR="00AC0543" w:rsidRPr="008F4612">
        <w:rPr>
          <w:rFonts w:ascii="楷体_GB2312" w:eastAsia="楷体_GB2312" w:hAnsiTheme="minorEastAsia" w:hint="eastAsia"/>
          <w:sz w:val="28"/>
          <w:szCs w:val="28"/>
        </w:rPr>
        <w:t xml:space="preserve">《我们走在大路上》的历史叙事 </w:t>
      </w:r>
      <w:r w:rsidR="00AC0543" w:rsidRPr="00681AC5">
        <w:rPr>
          <w:rFonts w:ascii="仿宋_GB2312" w:eastAsia="仿宋_GB2312" w:hAnsiTheme="minorEastAsia" w:hint="eastAsia"/>
          <w:sz w:val="28"/>
          <w:szCs w:val="28"/>
        </w:rPr>
        <w:t xml:space="preserve">     </w:t>
      </w:r>
      <w:r w:rsidRPr="00681AC5">
        <w:rPr>
          <w:rFonts w:ascii="仿宋_GB2312" w:eastAsia="仿宋_GB2312" w:hAnsiTheme="minorEastAsia" w:hint="eastAsia"/>
          <w:sz w:val="28"/>
          <w:szCs w:val="28"/>
        </w:rPr>
        <w:t xml:space="preserve">               </w:t>
      </w:r>
      <w:r w:rsidR="00AC0543" w:rsidRPr="00681AC5">
        <w:rPr>
          <w:rFonts w:ascii="仿宋_GB2312" w:eastAsia="仿宋_GB2312" w:hAnsiTheme="minorEastAsia" w:cs="Heiti SC Light" w:hint="eastAsia"/>
          <w:color w:val="000000" w:themeColor="text1"/>
          <w:kern w:val="0"/>
          <w:sz w:val="28"/>
          <w:szCs w:val="28"/>
        </w:rPr>
        <w:t>宋晖</w:t>
      </w:r>
    </w:p>
    <w:p w:rsidR="00165534" w:rsidRPr="00681AC5" w:rsidRDefault="00681AC5" w:rsidP="00681AC5">
      <w:pPr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</w:t>
      </w:r>
      <w:r w:rsidR="00AC0543" w:rsidRPr="00681AC5">
        <w:rPr>
          <w:rFonts w:ascii="仿宋_GB2312" w:eastAsia="仿宋_GB2312" w:hAnsiTheme="minorEastAsia" w:hint="eastAsia"/>
          <w:sz w:val="28"/>
          <w:szCs w:val="28"/>
        </w:rPr>
        <w:t>.</w:t>
      </w:r>
      <w:r w:rsidR="00165534" w:rsidRPr="00681AC5">
        <w:rPr>
          <w:rFonts w:ascii="仿宋_GB2312" w:eastAsia="仿宋_GB2312" w:hAnsiTheme="minorEastAsia" w:hint="eastAsia"/>
          <w:sz w:val="28"/>
          <w:szCs w:val="28"/>
        </w:rPr>
        <w:t>新中国</w:t>
      </w:r>
      <w:r w:rsidR="00AC0543" w:rsidRPr="00681AC5">
        <w:rPr>
          <w:rFonts w:ascii="仿宋_GB2312" w:eastAsia="仿宋_GB2312" w:hAnsiTheme="minorEastAsia" w:hint="eastAsia"/>
          <w:sz w:val="28"/>
          <w:szCs w:val="28"/>
        </w:rPr>
        <w:t>70</w:t>
      </w:r>
      <w:r w:rsidR="00165534" w:rsidRPr="00681AC5">
        <w:rPr>
          <w:rFonts w:ascii="仿宋_GB2312" w:eastAsia="仿宋_GB2312" w:hAnsiTheme="minorEastAsia" w:hint="eastAsia"/>
          <w:sz w:val="28"/>
          <w:szCs w:val="28"/>
        </w:rPr>
        <w:t>年</w:t>
      </w:r>
      <w:r w:rsidR="00AC0543" w:rsidRPr="00681AC5">
        <w:rPr>
          <w:rFonts w:ascii="仿宋_GB2312" w:eastAsia="仿宋_GB2312" w:hAnsiTheme="minorEastAsia" w:hint="eastAsia"/>
          <w:sz w:val="28"/>
          <w:szCs w:val="28"/>
        </w:rPr>
        <w:t xml:space="preserve">广播广告经营实践与探索           </w:t>
      </w:r>
      <w:r w:rsidR="00165534" w:rsidRPr="00681AC5">
        <w:rPr>
          <w:rFonts w:ascii="仿宋_GB2312" w:eastAsia="仿宋_GB2312" w:hAnsiTheme="minorEastAsia" w:hint="eastAsia"/>
          <w:sz w:val="28"/>
          <w:szCs w:val="28"/>
        </w:rPr>
        <w:t xml:space="preserve">      </w:t>
      </w:r>
      <w:r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AC0543" w:rsidRPr="00681AC5">
        <w:rPr>
          <w:rFonts w:ascii="仿宋_GB2312" w:eastAsia="仿宋_GB2312" w:hAnsiTheme="minorEastAsia" w:hint="eastAsia"/>
          <w:sz w:val="28"/>
          <w:szCs w:val="28"/>
        </w:rPr>
        <w:t>王春美</w:t>
      </w:r>
    </w:p>
    <w:p w:rsidR="00AC0543" w:rsidRPr="00681AC5" w:rsidRDefault="00681AC5" w:rsidP="00681AC5">
      <w:pPr>
        <w:pStyle w:val="a3"/>
        <w:spacing w:line="240" w:lineRule="auto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4</w:t>
      </w:r>
      <w:r w:rsidR="00AC0543" w:rsidRPr="00681AC5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.</w:t>
      </w:r>
      <w:r w:rsidR="00AC0543" w:rsidRPr="00681AC5">
        <w:rPr>
          <w:rFonts w:ascii="仿宋_GB2312" w:eastAsia="仿宋_GB2312" w:hAnsiTheme="majorEastAsia" w:hint="eastAsia"/>
          <w:sz w:val="28"/>
          <w:szCs w:val="28"/>
        </w:rPr>
        <w:t>新时代马克思主义新闻观的创新与发展</w:t>
      </w:r>
    </w:p>
    <w:p w:rsidR="00AC0543" w:rsidRPr="00681AC5" w:rsidRDefault="00AC0543" w:rsidP="00681AC5">
      <w:pPr>
        <w:pStyle w:val="a3"/>
        <w:spacing w:line="240" w:lineRule="auto"/>
        <w:ind w:firstLineChars="250" w:firstLine="635"/>
        <w:rPr>
          <w:rFonts w:ascii="仿宋_GB2312" w:eastAsia="仿宋_GB2312" w:hAnsiTheme="majorEastAsia"/>
          <w:sz w:val="28"/>
          <w:szCs w:val="28"/>
        </w:rPr>
      </w:pPr>
      <w:r w:rsidRPr="008F4612">
        <w:rPr>
          <w:rFonts w:ascii="楷体_GB2312" w:eastAsia="楷体_GB2312" w:hAnsiTheme="majorEastAsia" w:hint="eastAsia"/>
          <w:sz w:val="28"/>
          <w:szCs w:val="28"/>
        </w:rPr>
        <w:t>——基于</w:t>
      </w:r>
      <w:r w:rsidRPr="008F4612">
        <w:rPr>
          <w:rFonts w:ascii="楷体_GB2312" w:eastAsia="楷体_GB2312" w:hAnsiTheme="majorEastAsia" w:cs="华文宋体" w:hint="eastAsia"/>
          <w:sz w:val="28"/>
          <w:szCs w:val="28"/>
        </w:rPr>
        <w:t>“</w:t>
      </w:r>
      <w:r w:rsidRPr="008F4612">
        <w:rPr>
          <w:rFonts w:ascii="楷体_GB2312" w:eastAsia="楷体_GB2312" w:hAnsiTheme="majorEastAsia" w:hint="eastAsia"/>
          <w:sz w:val="28"/>
          <w:szCs w:val="28"/>
        </w:rPr>
        <w:t>四力</w:t>
      </w:r>
      <w:r w:rsidRPr="008F4612">
        <w:rPr>
          <w:rFonts w:ascii="楷体_GB2312" w:eastAsia="楷体_GB2312" w:hAnsiTheme="majorEastAsia" w:cs="华文宋体" w:hint="eastAsia"/>
          <w:sz w:val="28"/>
          <w:szCs w:val="28"/>
        </w:rPr>
        <w:t>”</w:t>
      </w:r>
      <w:r w:rsidRPr="008F4612">
        <w:rPr>
          <w:rFonts w:ascii="楷体_GB2312" w:eastAsia="楷体_GB2312" w:hAnsiTheme="majorEastAsia" w:hint="eastAsia"/>
          <w:sz w:val="28"/>
          <w:szCs w:val="28"/>
        </w:rPr>
        <w:t xml:space="preserve">的视角  </w:t>
      </w:r>
      <w:r w:rsidRPr="00681AC5">
        <w:rPr>
          <w:rFonts w:ascii="仿宋_GB2312" w:eastAsia="仿宋_GB2312" w:hAnsiTheme="majorEastAsia" w:hint="eastAsia"/>
          <w:sz w:val="28"/>
          <w:szCs w:val="28"/>
        </w:rPr>
        <w:t xml:space="preserve">                          吴兆彤  邢小军</w:t>
      </w:r>
    </w:p>
    <w:p w:rsidR="00F0349C" w:rsidRPr="00681AC5" w:rsidRDefault="00681AC5" w:rsidP="00681AC5">
      <w:pPr>
        <w:pStyle w:val="ac"/>
        <w:spacing w:beforeAutospacing="0" w:afterAutospacing="0"/>
        <w:ind w:left="420" w:hangingChars="150" w:hanging="420"/>
        <w:rPr>
          <w:rFonts w:ascii="仿宋_GB2312" w:eastAsia="仿宋_GB2312" w:hAnsiTheme="majorEastAsia" w:cstheme="minorEastAsia"/>
          <w:bCs/>
          <w:sz w:val="28"/>
          <w:szCs w:val="28"/>
        </w:rPr>
      </w:pPr>
      <w:r>
        <w:rPr>
          <w:rFonts w:ascii="仿宋_GB2312" w:eastAsia="仿宋_GB2312" w:hAnsiTheme="majorEastAsia" w:cstheme="minorEastAsia" w:hint="eastAsia"/>
          <w:bCs/>
          <w:sz w:val="28"/>
          <w:szCs w:val="28"/>
        </w:rPr>
        <w:t>5</w:t>
      </w:r>
      <w:r w:rsidR="00F0349C" w:rsidRPr="00681AC5">
        <w:rPr>
          <w:rFonts w:ascii="仿宋_GB2312" w:eastAsia="仿宋_GB2312" w:hAnsiTheme="majorEastAsia" w:cstheme="minorEastAsia" w:hint="eastAsia"/>
          <w:bCs/>
          <w:sz w:val="28"/>
          <w:szCs w:val="28"/>
        </w:rPr>
        <w:t>.光影镜像中以他者视角重访中国故事</w:t>
      </w:r>
    </w:p>
    <w:p w:rsidR="00F0349C" w:rsidRPr="00681AC5" w:rsidRDefault="00F0349C" w:rsidP="00681AC5">
      <w:pPr>
        <w:pStyle w:val="ac"/>
        <w:spacing w:beforeAutospacing="0" w:afterAutospacing="0"/>
        <w:ind w:leftChars="200" w:left="420" w:firstLineChars="50" w:firstLine="140"/>
        <w:rPr>
          <w:rFonts w:ascii="仿宋_GB2312" w:eastAsia="仿宋_GB2312" w:hAnsiTheme="majorEastAsia" w:cstheme="minorEastAsia"/>
          <w:bCs/>
          <w:sz w:val="28"/>
          <w:szCs w:val="28"/>
        </w:rPr>
      </w:pPr>
      <w:r w:rsidRPr="008F4612">
        <w:rPr>
          <w:rFonts w:ascii="楷体_GB2312" w:eastAsia="楷体_GB2312" w:hAnsiTheme="majorEastAsia" w:cstheme="minorEastAsia" w:hint="eastAsia"/>
          <w:bCs/>
          <w:sz w:val="28"/>
          <w:szCs w:val="28"/>
        </w:rPr>
        <w:lastRenderedPageBreak/>
        <w:t xml:space="preserve">——以系列纪录片《从&lt;中国&gt;到中国》为例 </w:t>
      </w:r>
      <w:r w:rsidRPr="00681AC5">
        <w:rPr>
          <w:rFonts w:ascii="仿宋_GB2312" w:eastAsia="仿宋_GB2312" w:hAnsiTheme="majorEastAsia" w:cstheme="minorEastAsia" w:hint="eastAsia"/>
          <w:bCs/>
          <w:sz w:val="28"/>
          <w:szCs w:val="28"/>
        </w:rPr>
        <w:t xml:space="preserve">           </w:t>
      </w:r>
      <w:r w:rsidRPr="00681AC5">
        <w:rPr>
          <w:rFonts w:ascii="仿宋_GB2312" w:eastAsia="仿宋_GB2312" w:hAnsiTheme="majorEastAsia" w:hint="eastAsia"/>
          <w:sz w:val="28"/>
          <w:szCs w:val="28"/>
          <w:shd w:val="clear" w:color="auto" w:fill="FFFFFF"/>
        </w:rPr>
        <w:t>张悦晨</w:t>
      </w:r>
      <w:r w:rsidRPr="00681AC5">
        <w:rPr>
          <w:rFonts w:ascii="仿宋_GB2312" w:eastAsia="仿宋_GB2312" w:hAnsiTheme="majorEastAsia" w:cstheme="minorEastAsia" w:hint="eastAsia"/>
          <w:bCs/>
          <w:sz w:val="28"/>
          <w:szCs w:val="28"/>
        </w:rPr>
        <w:t xml:space="preserve">                                    </w:t>
      </w:r>
    </w:p>
    <w:p w:rsidR="00F0349C" w:rsidRPr="00681AC5" w:rsidRDefault="008F4612" w:rsidP="00681AC5">
      <w:pPr>
        <w:autoSpaceDE w:val="0"/>
        <w:autoSpaceDN w:val="0"/>
        <w:adjustRightInd w:val="0"/>
        <w:ind w:left="7700" w:hangingChars="2750" w:hanging="7700"/>
        <w:rPr>
          <w:rFonts w:ascii="仿宋_GB2312" w:eastAsia="仿宋_GB2312" w:hAnsiTheme="majorEastAsia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6</w:t>
      </w:r>
      <w:r w:rsidR="00F0349C" w:rsidRPr="00681AC5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.</w:t>
      </w:r>
      <w:r w:rsidR="00165534" w:rsidRPr="00681AC5">
        <w:rPr>
          <w:rFonts w:ascii="仿宋_GB2312" w:eastAsia="仿宋_GB2312" w:hAnsi="宋体" w:hint="eastAsia"/>
          <w:kern w:val="0"/>
          <w:sz w:val="28"/>
          <w:szCs w:val="28"/>
        </w:rPr>
        <w:t>播音主持史论研究</w:t>
      </w:r>
      <w:r w:rsidR="00F0349C" w:rsidRPr="00681AC5">
        <w:rPr>
          <w:rFonts w:ascii="仿宋_GB2312" w:eastAsia="仿宋_GB2312" w:hAnsi="宋体" w:hint="eastAsia"/>
          <w:kern w:val="0"/>
          <w:sz w:val="28"/>
          <w:szCs w:val="28"/>
        </w:rPr>
        <w:t xml:space="preserve">若干重大问题探析             </w:t>
      </w:r>
      <w:r w:rsidR="00165534" w:rsidRPr="00681AC5">
        <w:rPr>
          <w:rFonts w:ascii="仿宋_GB2312" w:eastAsia="仿宋_GB2312" w:hAnsi="宋体" w:hint="eastAsia"/>
          <w:kern w:val="0"/>
          <w:sz w:val="28"/>
          <w:szCs w:val="28"/>
        </w:rPr>
        <w:t xml:space="preserve">    </w:t>
      </w:r>
      <w:r w:rsidR="00F0349C" w:rsidRPr="00681AC5"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r w:rsidR="001D6365" w:rsidRPr="00681AC5"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r w:rsidR="001D6365" w:rsidRPr="00681AC5">
        <w:rPr>
          <w:rFonts w:ascii="仿宋_GB2312" w:eastAsia="仿宋_GB2312" w:hAnsi="宋体" w:hint="eastAsia"/>
          <w:kern w:val="0"/>
          <w:sz w:val="28"/>
          <w:szCs w:val="28"/>
        </w:rPr>
        <w:t xml:space="preserve"> </w:t>
      </w:r>
      <w:r w:rsidR="00F0349C" w:rsidRPr="00681AC5">
        <w:rPr>
          <w:rFonts w:ascii="仿宋_GB2312" w:eastAsia="仿宋_GB2312" w:hAnsiTheme="majorEastAsia" w:hint="eastAsia"/>
          <w:sz w:val="28"/>
          <w:szCs w:val="28"/>
        </w:rPr>
        <w:t>张浩</w:t>
      </w:r>
    </w:p>
    <w:p w:rsidR="00F0349C" w:rsidRPr="00681AC5" w:rsidRDefault="008F4612" w:rsidP="00681AC5">
      <w:pPr>
        <w:rPr>
          <w:rFonts w:ascii="仿宋_GB2312" w:eastAsia="仿宋_GB2312" w:hAnsiTheme="majorEastAsia"/>
          <w:bCs/>
          <w:sz w:val="28"/>
          <w:szCs w:val="28"/>
        </w:rPr>
      </w:pPr>
      <w:r>
        <w:rPr>
          <w:rFonts w:ascii="仿宋_GB2312" w:eastAsia="仿宋_GB2312" w:hAnsiTheme="majorEastAsia" w:hint="eastAsia"/>
          <w:bCs/>
          <w:sz w:val="28"/>
          <w:szCs w:val="28"/>
        </w:rPr>
        <w:t>7</w:t>
      </w:r>
      <w:r w:rsidR="00F0349C" w:rsidRPr="00681AC5">
        <w:rPr>
          <w:rFonts w:ascii="仿宋_GB2312" w:eastAsia="仿宋_GB2312" w:hAnsiTheme="majorEastAsia" w:hint="eastAsia"/>
          <w:bCs/>
          <w:sz w:val="28"/>
          <w:szCs w:val="28"/>
        </w:rPr>
        <w:t>.“我和我的祖国”快闪系列活动仪式互动分析</w:t>
      </w:r>
    </w:p>
    <w:p w:rsidR="00F0349C" w:rsidRPr="00681AC5" w:rsidRDefault="00F0349C" w:rsidP="00681AC5">
      <w:pPr>
        <w:ind w:firstLineChars="2650" w:firstLine="7420"/>
        <w:rPr>
          <w:rFonts w:ascii="仿宋_GB2312" w:eastAsia="仿宋_GB2312" w:hAnsiTheme="majorEastAsia"/>
          <w:bCs/>
          <w:sz w:val="28"/>
          <w:szCs w:val="28"/>
        </w:rPr>
      </w:pPr>
      <w:r w:rsidRPr="00681AC5">
        <w:rPr>
          <w:rFonts w:ascii="仿宋_GB2312" w:eastAsia="仿宋_GB2312" w:hAnsiTheme="majorEastAsia" w:hint="eastAsia"/>
          <w:bCs/>
          <w:sz w:val="28"/>
          <w:szCs w:val="28"/>
        </w:rPr>
        <w:t>黄静茹</w:t>
      </w:r>
    </w:p>
    <w:p w:rsidR="00F0349C" w:rsidRPr="00681AC5" w:rsidRDefault="008F4612" w:rsidP="00681AC5">
      <w:pPr>
        <w:rPr>
          <w:rFonts w:ascii="仿宋_GB2312" w:eastAsia="仿宋_GB2312" w:hAnsiTheme="majorEastAsia"/>
          <w:b/>
          <w:bCs/>
          <w:sz w:val="28"/>
          <w:szCs w:val="28"/>
        </w:rPr>
      </w:pPr>
      <w:r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8</w:t>
      </w:r>
      <w:r w:rsidR="00F0349C" w:rsidRPr="00681AC5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.</w:t>
      </w:r>
      <w:r w:rsidR="00F0349C" w:rsidRPr="00681AC5">
        <w:rPr>
          <w:rFonts w:ascii="仿宋_GB2312" w:eastAsia="仿宋_GB2312" w:hAnsiTheme="majorEastAsia" w:hint="eastAsia"/>
          <w:bCs/>
          <w:sz w:val="28"/>
          <w:szCs w:val="28"/>
        </w:rPr>
        <w:t xml:space="preserve">《新闻联播》“三农”报道的框架与效应  </w:t>
      </w:r>
      <w:r w:rsidR="00165534" w:rsidRPr="00681AC5">
        <w:rPr>
          <w:rFonts w:ascii="仿宋_GB2312" w:eastAsia="仿宋_GB2312" w:hAnsiTheme="majorEastAsia" w:hint="eastAsia"/>
          <w:bCs/>
          <w:sz w:val="28"/>
          <w:szCs w:val="28"/>
        </w:rPr>
        <w:t xml:space="preserve">         </w:t>
      </w:r>
      <w:r>
        <w:rPr>
          <w:rFonts w:ascii="仿宋_GB2312" w:eastAsia="仿宋_GB2312" w:hAnsiTheme="majorEastAsia" w:hint="eastAsia"/>
          <w:bCs/>
          <w:sz w:val="28"/>
          <w:szCs w:val="28"/>
        </w:rPr>
        <w:t xml:space="preserve"> </w:t>
      </w:r>
      <w:r w:rsidR="00F0349C" w:rsidRPr="00681AC5">
        <w:rPr>
          <w:rFonts w:ascii="仿宋_GB2312" w:eastAsia="仿宋_GB2312" w:hAnsiTheme="majorEastAsia" w:hint="eastAsia"/>
          <w:bCs/>
          <w:sz w:val="28"/>
          <w:szCs w:val="28"/>
        </w:rPr>
        <w:t>陈旭鑫 陈昊</w:t>
      </w:r>
    </w:p>
    <w:p w:rsidR="00F0349C" w:rsidRPr="00681AC5" w:rsidRDefault="008F4612" w:rsidP="00681AC5">
      <w:pPr>
        <w:pStyle w:val="a3"/>
        <w:spacing w:line="240" w:lineRule="auto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cs="黑体" w:hint="eastAsia"/>
          <w:color w:val="000000" w:themeColor="text1"/>
          <w:sz w:val="28"/>
          <w:szCs w:val="28"/>
        </w:rPr>
        <w:t>9.</w:t>
      </w:r>
      <w:r w:rsidR="00F0349C" w:rsidRPr="00681AC5">
        <w:rPr>
          <w:rFonts w:ascii="仿宋_GB2312" w:eastAsia="仿宋_GB2312" w:hAnsiTheme="majorEastAsia" w:hint="eastAsia"/>
          <w:w w:val="98"/>
          <w:sz w:val="28"/>
          <w:szCs w:val="28"/>
        </w:rPr>
        <w:t>新中国成立70周年地方成就报道的议程设置与话语表达</w:t>
      </w:r>
    </w:p>
    <w:p w:rsidR="00F0349C" w:rsidRPr="00681AC5" w:rsidRDefault="00F0349C" w:rsidP="00681AC5">
      <w:pPr>
        <w:pStyle w:val="a4"/>
        <w:spacing w:line="240" w:lineRule="auto"/>
        <w:ind w:firstLineChars="250" w:firstLine="660"/>
        <w:rPr>
          <w:rFonts w:ascii="仿宋_GB2312" w:eastAsia="仿宋_GB2312" w:hAnsiTheme="majorEastAsia"/>
          <w:sz w:val="28"/>
          <w:szCs w:val="28"/>
        </w:rPr>
      </w:pPr>
      <w:r w:rsidRPr="008F4612">
        <w:rPr>
          <w:rFonts w:ascii="楷体_GB2312" w:eastAsia="楷体_GB2312" w:hAnsiTheme="majorEastAsia" w:hint="eastAsia"/>
          <w:sz w:val="28"/>
          <w:szCs w:val="28"/>
        </w:rPr>
        <w:t>——以</w:t>
      </w:r>
      <w:r w:rsidRPr="008F4612">
        <w:rPr>
          <w:rFonts w:ascii="楷体_GB2312" w:eastAsia="楷体_GB2312" w:hAnsiTheme="majorEastAsia" w:cs="华文宋体" w:hint="eastAsia"/>
          <w:sz w:val="28"/>
          <w:szCs w:val="28"/>
        </w:rPr>
        <w:t>“</w:t>
      </w:r>
      <w:r w:rsidRPr="008F4612">
        <w:rPr>
          <w:rFonts w:ascii="楷体_GB2312" w:eastAsia="楷体_GB2312" w:hAnsiTheme="majorEastAsia" w:hint="eastAsia"/>
          <w:sz w:val="28"/>
          <w:szCs w:val="28"/>
        </w:rPr>
        <w:t>津云</w:t>
      </w:r>
      <w:r w:rsidRPr="008F4612">
        <w:rPr>
          <w:rFonts w:ascii="楷体_GB2312" w:eastAsia="楷体_GB2312" w:hAnsiTheme="majorEastAsia" w:cs="华文宋体" w:hint="eastAsia"/>
          <w:sz w:val="28"/>
          <w:szCs w:val="28"/>
        </w:rPr>
        <w:t>”</w:t>
      </w:r>
      <w:r w:rsidRPr="008F4612">
        <w:rPr>
          <w:rFonts w:ascii="楷体_GB2312" w:eastAsia="楷体_GB2312" w:hAnsiTheme="majorEastAsia" w:hint="eastAsia"/>
          <w:sz w:val="28"/>
          <w:szCs w:val="28"/>
        </w:rPr>
        <w:t>新媒体为例</w:t>
      </w:r>
      <w:r w:rsidRPr="00681AC5">
        <w:rPr>
          <w:rFonts w:ascii="仿宋_GB2312" w:eastAsia="仿宋_GB2312" w:hAnsiTheme="majorEastAsia" w:hint="eastAsia"/>
          <w:sz w:val="28"/>
          <w:szCs w:val="28"/>
        </w:rPr>
        <w:t xml:space="preserve">                                梁波</w:t>
      </w:r>
    </w:p>
    <w:p w:rsidR="00F0349C" w:rsidRPr="00681AC5" w:rsidRDefault="008F4612" w:rsidP="00681AC5">
      <w:pPr>
        <w:rPr>
          <w:rFonts w:ascii="仿宋_GB2312" w:eastAsia="仿宋_GB2312" w:hAnsiTheme="majorEastAsia" w:cs="方正仿宋_GBK"/>
          <w:bCs/>
          <w:sz w:val="28"/>
          <w:szCs w:val="28"/>
        </w:rPr>
      </w:pPr>
      <w:r>
        <w:rPr>
          <w:rFonts w:ascii="仿宋_GB2312" w:eastAsia="仿宋_GB2312" w:hAnsiTheme="majorEastAsia" w:hint="eastAsia"/>
          <w:bCs/>
          <w:sz w:val="28"/>
          <w:szCs w:val="28"/>
        </w:rPr>
        <w:t>10</w:t>
      </w:r>
      <w:r w:rsidR="00F0349C" w:rsidRPr="00681AC5">
        <w:rPr>
          <w:rFonts w:ascii="仿宋_GB2312" w:eastAsia="仿宋_GB2312" w:hAnsiTheme="majorEastAsia" w:hint="eastAsia"/>
          <w:bCs/>
          <w:sz w:val="28"/>
          <w:szCs w:val="28"/>
        </w:rPr>
        <w:t xml:space="preserve">.十八大后我国反腐专题片传播效果及优化策略          </w:t>
      </w:r>
      <w:r w:rsidR="00F0349C" w:rsidRPr="00681AC5">
        <w:rPr>
          <w:rFonts w:ascii="仿宋_GB2312" w:eastAsia="仿宋_GB2312" w:hAnsiTheme="majorEastAsia" w:cs="宋体" w:hint="eastAsia"/>
          <w:bCs/>
          <w:sz w:val="28"/>
          <w:szCs w:val="28"/>
        </w:rPr>
        <w:t>沈大春</w:t>
      </w:r>
      <w:r w:rsidR="00F0349C" w:rsidRPr="00681AC5">
        <w:rPr>
          <w:rFonts w:ascii="仿宋_GB2312" w:eastAsia="仿宋_GB2312" w:hAnsiTheme="majorEastAsia" w:cs="方正仿宋_GBK" w:hint="eastAsia"/>
          <w:bCs/>
          <w:sz w:val="28"/>
          <w:szCs w:val="28"/>
        </w:rPr>
        <w:t xml:space="preserve"> </w:t>
      </w:r>
    </w:p>
    <w:p w:rsidR="00F0349C" w:rsidRPr="00681AC5" w:rsidRDefault="008F4612" w:rsidP="00681AC5">
      <w:pPr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11</w:t>
      </w:r>
      <w:r w:rsidR="00F0349C" w:rsidRPr="00681AC5">
        <w:rPr>
          <w:rFonts w:ascii="仿宋_GB2312" w:eastAsia="仿宋_GB2312" w:hAnsiTheme="minorEastAsia" w:hint="eastAsia"/>
          <w:sz w:val="28"/>
          <w:szCs w:val="28"/>
        </w:rPr>
        <w:t>.</w:t>
      </w:r>
      <w:r w:rsidR="00F0349C" w:rsidRPr="00681AC5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新中国成立</w:t>
      </w:r>
      <w:r w:rsidR="00165534" w:rsidRPr="00681AC5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70</w:t>
      </w:r>
      <w:r w:rsidR="00F0349C" w:rsidRPr="00681AC5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>周年阅兵仪式的符号表征与国家认同构建</w:t>
      </w:r>
    </w:p>
    <w:p w:rsidR="00F0349C" w:rsidRPr="00681AC5" w:rsidRDefault="00F0349C" w:rsidP="00681AC5">
      <w:pPr>
        <w:ind w:firstLineChars="200" w:firstLine="560"/>
        <w:jc w:val="center"/>
        <w:rPr>
          <w:rFonts w:ascii="仿宋_GB2312" w:eastAsia="仿宋_GB2312" w:hAnsi="宋体"/>
          <w:bCs/>
          <w:color w:val="000000" w:themeColor="text1"/>
          <w:sz w:val="28"/>
          <w:szCs w:val="28"/>
        </w:rPr>
      </w:pPr>
      <w:r w:rsidRPr="00681AC5">
        <w:rPr>
          <w:rFonts w:ascii="仿宋_GB2312" w:eastAsia="仿宋_GB2312" w:hAnsi="宋体" w:hint="eastAsia"/>
          <w:bCs/>
          <w:color w:val="000000" w:themeColor="text1"/>
          <w:sz w:val="28"/>
          <w:szCs w:val="28"/>
        </w:rPr>
        <w:t xml:space="preserve">                                         蔡之国 董慧君</w:t>
      </w:r>
    </w:p>
    <w:p w:rsidR="00F0349C" w:rsidRPr="00681AC5" w:rsidRDefault="008F4612" w:rsidP="00681AC5">
      <w:pPr>
        <w:pStyle w:val="a3"/>
        <w:spacing w:line="240" w:lineRule="auto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12</w:t>
      </w:r>
      <w:r w:rsidR="00F0349C" w:rsidRPr="00681AC5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.</w:t>
      </w:r>
      <w:r w:rsidR="00F0349C" w:rsidRPr="00681AC5">
        <w:rPr>
          <w:rFonts w:ascii="仿宋_GB2312" w:eastAsia="仿宋_GB2312" w:hAnsiTheme="majorEastAsia" w:hint="eastAsia"/>
          <w:sz w:val="28"/>
          <w:szCs w:val="28"/>
        </w:rPr>
        <w:t>为广播自己走路开拓进取                                      曹仁义</w:t>
      </w:r>
    </w:p>
    <w:p w:rsidR="00F0349C" w:rsidRPr="00681AC5" w:rsidRDefault="008F4612" w:rsidP="00681AC5">
      <w:pPr>
        <w:rPr>
          <w:rFonts w:ascii="仿宋_GB2312" w:eastAsia="仿宋_GB2312"/>
          <w:bCs/>
          <w:sz w:val="28"/>
          <w:szCs w:val="28"/>
          <w:rtl/>
        </w:rPr>
      </w:pPr>
      <w:r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13</w:t>
      </w:r>
      <w:r w:rsidR="00F0349C" w:rsidRPr="00681AC5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.</w:t>
      </w:r>
      <w:r w:rsidR="00F0349C" w:rsidRPr="00681AC5">
        <w:rPr>
          <w:rFonts w:ascii="仿宋_GB2312" w:eastAsia="仿宋_GB2312" w:hint="eastAsia"/>
          <w:bCs/>
          <w:sz w:val="28"/>
          <w:szCs w:val="28"/>
        </w:rPr>
        <w:t>民族广播要讲好中国故事</w:t>
      </w:r>
      <w:r w:rsidR="00165534" w:rsidRPr="00681AC5">
        <w:rPr>
          <w:rFonts w:ascii="仿宋_GB2312" w:eastAsia="仿宋_GB2312" w:hint="eastAsia"/>
          <w:bCs/>
          <w:sz w:val="28"/>
          <w:szCs w:val="28"/>
        </w:rPr>
        <w:t xml:space="preserve">               </w:t>
      </w:r>
      <w:r w:rsidR="00F0349C" w:rsidRPr="00681AC5">
        <w:rPr>
          <w:rFonts w:ascii="仿宋_GB2312" w:eastAsia="仿宋_GB2312" w:hint="eastAsia"/>
          <w:bCs/>
          <w:sz w:val="28"/>
          <w:szCs w:val="28"/>
        </w:rPr>
        <w:t xml:space="preserve"> </w:t>
      </w:r>
      <w:r w:rsidR="00F0349C" w:rsidRPr="00681AC5">
        <w:rPr>
          <w:rFonts w:ascii="仿宋_GB2312" w:eastAsia="仿宋_GB2312" w:hint="eastAsia"/>
          <w:sz w:val="28"/>
          <w:szCs w:val="28"/>
        </w:rPr>
        <w:t>古丽江</w:t>
      </w:r>
      <w:r w:rsidR="00165534" w:rsidRPr="00681AC5">
        <w:rPr>
          <w:rFonts w:ascii="仿宋_GB2312" w:eastAsia="仿宋_GB2312" w:hint="eastAsia"/>
          <w:sz w:val="28"/>
          <w:szCs w:val="28"/>
        </w:rPr>
        <w:t xml:space="preserve">· </w:t>
      </w:r>
      <w:r w:rsidR="00F0349C" w:rsidRPr="00681AC5">
        <w:rPr>
          <w:rFonts w:ascii="仿宋_GB2312" w:eastAsia="仿宋_GB2312" w:hint="eastAsia"/>
          <w:sz w:val="28"/>
          <w:szCs w:val="28"/>
        </w:rPr>
        <w:t>扎尔肯别克</w:t>
      </w:r>
    </w:p>
    <w:p w:rsidR="00F0349C" w:rsidRPr="00681AC5" w:rsidRDefault="008F4612" w:rsidP="00681AC5">
      <w:pPr>
        <w:rPr>
          <w:rFonts w:ascii="仿宋_GB2312" w:eastAsia="仿宋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bCs/>
          <w:sz w:val="28"/>
          <w:szCs w:val="28"/>
        </w:rPr>
        <w:t>14</w:t>
      </w:r>
      <w:r w:rsidR="00F0349C" w:rsidRPr="00681AC5">
        <w:rPr>
          <w:rFonts w:ascii="仿宋_GB2312" w:eastAsia="仿宋_GB2312" w:hAnsi="宋体" w:hint="eastAsia"/>
          <w:bCs/>
          <w:sz w:val="28"/>
          <w:szCs w:val="28"/>
        </w:rPr>
        <w:t xml:space="preserve">.新中国70年广播电视的发展历程、主要成就及经验      </w:t>
      </w:r>
      <w:r w:rsidR="00F0349C" w:rsidRPr="00681AC5">
        <w:rPr>
          <w:rFonts w:ascii="仿宋_GB2312" w:eastAsia="仿宋_GB2312" w:hAnsi="宋体" w:hint="eastAsia"/>
          <w:sz w:val="28"/>
          <w:szCs w:val="28"/>
        </w:rPr>
        <w:t>孙蕾蕾</w:t>
      </w:r>
    </w:p>
    <w:p w:rsidR="00F0349C" w:rsidRPr="00681AC5" w:rsidRDefault="008F4612" w:rsidP="00681AC5">
      <w:pPr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15</w:t>
      </w:r>
      <w:r w:rsidR="00F0349C" w:rsidRPr="00681AC5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.</w:t>
      </w:r>
      <w:r w:rsidR="00F0349C" w:rsidRPr="00681AC5">
        <w:rPr>
          <w:rFonts w:ascii="仿宋_GB2312" w:eastAsia="仿宋_GB2312" w:hAnsiTheme="majorEastAsia" w:hint="eastAsia"/>
          <w:sz w:val="28"/>
          <w:szCs w:val="28"/>
        </w:rPr>
        <w:t>国产热播电视剧的题材变迁与融合突破</w:t>
      </w:r>
      <w:r w:rsidR="00165534" w:rsidRPr="00681AC5">
        <w:rPr>
          <w:rFonts w:ascii="仿宋_GB2312" w:eastAsia="仿宋_GB2312" w:hAnsiTheme="majorEastAsia" w:hint="eastAsia"/>
          <w:sz w:val="28"/>
          <w:szCs w:val="28"/>
        </w:rPr>
        <w:t>（2008</w:t>
      </w:r>
      <w:r w:rsidR="00EB3335" w:rsidRPr="00681AC5">
        <w:rPr>
          <w:rFonts w:ascii="仿宋_GB2312" w:eastAsia="仿宋_GB2312" w:hAnsiTheme="majorEastAsia" w:hint="eastAsia"/>
          <w:sz w:val="28"/>
          <w:szCs w:val="28"/>
        </w:rPr>
        <w:t>～</w:t>
      </w:r>
      <w:r w:rsidR="00165534" w:rsidRPr="00681AC5">
        <w:rPr>
          <w:rFonts w:ascii="仿宋_GB2312" w:eastAsia="仿宋_GB2312" w:hAnsiTheme="majorEastAsia" w:hint="eastAsia"/>
          <w:sz w:val="28"/>
          <w:szCs w:val="28"/>
        </w:rPr>
        <w:t>2018）</w:t>
      </w:r>
      <w:r w:rsidR="00F0349C" w:rsidRPr="00681AC5">
        <w:rPr>
          <w:rFonts w:ascii="仿宋_GB2312" w:eastAsia="仿宋_GB2312" w:hAnsiTheme="majorEastAsia" w:hint="eastAsia"/>
          <w:sz w:val="28"/>
          <w:szCs w:val="28"/>
        </w:rPr>
        <w:t xml:space="preserve">     李威</w:t>
      </w:r>
    </w:p>
    <w:p w:rsidR="00F0349C" w:rsidRPr="00681AC5" w:rsidRDefault="008F4612" w:rsidP="00681AC5">
      <w:pPr>
        <w:rPr>
          <w:rFonts w:ascii="仿宋_GB2312" w:eastAsia="仿宋_GB2312" w:hAnsiTheme="minorEastAsia" w:cs="宋体"/>
          <w:sz w:val="28"/>
          <w:szCs w:val="28"/>
        </w:rPr>
      </w:pPr>
      <w:r>
        <w:rPr>
          <w:rFonts w:ascii="仿宋_GB2312" w:eastAsia="仿宋_GB2312" w:hAnsiTheme="minorEastAsia" w:cs="宋体" w:hint="eastAsia"/>
          <w:sz w:val="28"/>
          <w:szCs w:val="28"/>
        </w:rPr>
        <w:t>16</w:t>
      </w:r>
      <w:r w:rsidR="00F0349C" w:rsidRPr="00681AC5">
        <w:rPr>
          <w:rFonts w:ascii="仿宋_GB2312" w:eastAsia="仿宋_GB2312" w:hAnsiTheme="minorEastAsia" w:cs="宋体" w:hint="eastAsia"/>
          <w:sz w:val="28"/>
          <w:szCs w:val="28"/>
        </w:rPr>
        <w:t>.</w:t>
      </w:r>
      <w:r w:rsidR="00165534" w:rsidRPr="00681AC5">
        <w:rPr>
          <w:rFonts w:ascii="仿宋_GB2312" w:eastAsia="仿宋_GB2312" w:hAnsiTheme="minorEastAsia" w:cs="宋体" w:hint="eastAsia"/>
          <w:sz w:val="28"/>
          <w:szCs w:val="28"/>
        </w:rPr>
        <w:t>从宣传对象、受众到用户</w:t>
      </w:r>
    </w:p>
    <w:p w:rsidR="00F0349C" w:rsidRPr="00681AC5" w:rsidRDefault="00F0349C" w:rsidP="00681AC5">
      <w:pPr>
        <w:ind w:firstLineChars="200" w:firstLine="560"/>
        <w:rPr>
          <w:rFonts w:ascii="仿宋_GB2312" w:eastAsia="仿宋_GB2312" w:hAnsiTheme="minorEastAsia" w:cs="宋体"/>
          <w:sz w:val="28"/>
          <w:szCs w:val="28"/>
        </w:rPr>
      </w:pPr>
      <w:r w:rsidRPr="008F4612">
        <w:rPr>
          <w:rFonts w:ascii="楷体_GB2312" w:eastAsia="楷体_GB2312" w:hAnsiTheme="minorEastAsia" w:cs="宋体" w:hint="eastAsia"/>
          <w:sz w:val="28"/>
          <w:szCs w:val="28"/>
        </w:rPr>
        <w:t>——新中国70年广播电视目标群体之演变</w:t>
      </w:r>
      <w:r w:rsidRPr="00681AC5">
        <w:rPr>
          <w:rFonts w:ascii="仿宋_GB2312" w:eastAsia="仿宋_GB2312" w:hAnsiTheme="minorEastAsia" w:cs="宋体" w:hint="eastAsia"/>
          <w:sz w:val="28"/>
          <w:szCs w:val="28"/>
        </w:rPr>
        <w:t xml:space="preserve">         </w:t>
      </w:r>
      <w:r w:rsidR="00165534" w:rsidRPr="00681AC5">
        <w:rPr>
          <w:rFonts w:ascii="仿宋_GB2312" w:eastAsia="仿宋_GB2312" w:hAnsiTheme="minorEastAsia" w:cs="宋体" w:hint="eastAsia"/>
          <w:sz w:val="28"/>
          <w:szCs w:val="28"/>
        </w:rPr>
        <w:t xml:space="preserve">   </w:t>
      </w:r>
      <w:r w:rsidRPr="00681AC5">
        <w:rPr>
          <w:rFonts w:ascii="仿宋_GB2312" w:eastAsia="仿宋_GB2312" w:hAnsiTheme="minorEastAsia" w:cs="宋体" w:hint="eastAsia"/>
          <w:sz w:val="28"/>
          <w:szCs w:val="28"/>
        </w:rPr>
        <w:t xml:space="preserve"> 屠彪</w:t>
      </w:r>
    </w:p>
    <w:p w:rsidR="00F0349C" w:rsidRPr="00681AC5" w:rsidRDefault="008F4612" w:rsidP="00681AC5">
      <w:pPr>
        <w:widowControl/>
        <w:shd w:val="clear" w:color="auto" w:fill="FFFFFF"/>
        <w:spacing w:before="105"/>
        <w:ind w:right="150"/>
        <w:outlineLvl w:val="0"/>
        <w:rPr>
          <w:rFonts w:ascii="仿宋_GB2312" w:eastAsia="仿宋_GB2312" w:hAnsi="宋体" w:cs="黑体"/>
          <w:bCs/>
          <w:sz w:val="28"/>
          <w:szCs w:val="28"/>
        </w:rPr>
      </w:pPr>
      <w:r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17</w:t>
      </w:r>
      <w:r w:rsidR="00F0349C" w:rsidRPr="00681AC5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.</w:t>
      </w:r>
      <w:r w:rsidR="00F0349C" w:rsidRPr="00681AC5">
        <w:rPr>
          <w:rFonts w:ascii="仿宋_GB2312" w:eastAsia="仿宋_GB2312" w:hAnsiTheme="majorEastAsia" w:cs="宋体" w:hint="eastAsia"/>
          <w:color w:val="000000"/>
          <w:kern w:val="36"/>
          <w:sz w:val="28"/>
          <w:szCs w:val="28"/>
        </w:rPr>
        <w:t>守正创新</w:t>
      </w:r>
      <w:r w:rsidR="00165534" w:rsidRPr="00681AC5">
        <w:rPr>
          <w:rFonts w:ascii="仿宋_GB2312" w:eastAsia="仿宋_GB2312" w:hAnsiTheme="majorEastAsia" w:cs="宋体" w:hint="eastAsia"/>
          <w:color w:val="000000"/>
          <w:kern w:val="36"/>
          <w:sz w:val="28"/>
          <w:szCs w:val="28"/>
        </w:rPr>
        <w:t>：</w:t>
      </w:r>
      <w:r w:rsidR="00F0349C" w:rsidRPr="00681AC5">
        <w:rPr>
          <w:rFonts w:ascii="仿宋_GB2312" w:eastAsia="仿宋_GB2312" w:hAnsiTheme="majorEastAsia" w:cs="宋体" w:hint="eastAsia"/>
          <w:color w:val="000000"/>
          <w:kern w:val="36"/>
          <w:sz w:val="28"/>
          <w:szCs w:val="28"/>
        </w:rPr>
        <w:t xml:space="preserve">广播剧创作和传播的新时代思维           </w:t>
      </w:r>
      <w:r w:rsidR="0074003C" w:rsidRPr="00681AC5">
        <w:rPr>
          <w:rFonts w:ascii="仿宋_GB2312" w:eastAsia="仿宋_GB2312" w:hAnsiTheme="majorEastAsia" w:cs="宋体" w:hint="eastAsia"/>
          <w:color w:val="000000"/>
          <w:kern w:val="36"/>
          <w:sz w:val="28"/>
          <w:szCs w:val="28"/>
        </w:rPr>
        <w:t xml:space="preserve"> </w:t>
      </w:r>
      <w:r w:rsidR="00F0349C" w:rsidRPr="00681AC5">
        <w:rPr>
          <w:rFonts w:ascii="仿宋_GB2312" w:eastAsia="仿宋_GB2312" w:hAnsiTheme="majorEastAsia" w:hint="eastAsia"/>
          <w:sz w:val="28"/>
          <w:szCs w:val="28"/>
        </w:rPr>
        <w:t>李浩然</w:t>
      </w:r>
      <w:r>
        <w:rPr>
          <w:rFonts w:ascii="仿宋_GB2312" w:eastAsia="仿宋_GB2312" w:hAnsiTheme="majorEastAsia" w:cs="黑体" w:hint="eastAsia"/>
          <w:sz w:val="28"/>
          <w:szCs w:val="28"/>
        </w:rPr>
        <w:t>18</w:t>
      </w:r>
      <w:r w:rsidR="00F0349C" w:rsidRPr="00681AC5">
        <w:rPr>
          <w:rFonts w:ascii="仿宋_GB2312" w:eastAsia="仿宋_GB2312" w:hAnsiTheme="majorEastAsia" w:cs="黑体" w:hint="eastAsia"/>
          <w:sz w:val="28"/>
          <w:szCs w:val="28"/>
        </w:rPr>
        <w:t>.</w:t>
      </w:r>
      <w:r w:rsidR="00165534" w:rsidRPr="00681AC5">
        <w:rPr>
          <w:rFonts w:ascii="仿宋_GB2312" w:eastAsia="仿宋_GB2312" w:hAnsiTheme="majorEastAsia" w:hint="eastAsia"/>
          <w:bCs/>
          <w:sz w:val="28"/>
          <w:szCs w:val="28"/>
        </w:rPr>
        <w:t>中国电视节目型态演进的五个层次</w:t>
      </w:r>
      <w:r w:rsidR="00F0349C" w:rsidRPr="00681AC5">
        <w:rPr>
          <w:rFonts w:ascii="仿宋_GB2312" w:eastAsia="仿宋_GB2312" w:hAnsiTheme="majorEastAsia" w:hint="eastAsia"/>
          <w:bCs/>
          <w:sz w:val="28"/>
          <w:szCs w:val="28"/>
        </w:rPr>
        <w:t xml:space="preserve">与深层动因        </w:t>
      </w:r>
      <w:r w:rsidR="00165534" w:rsidRPr="00681AC5">
        <w:rPr>
          <w:rFonts w:ascii="仿宋_GB2312" w:eastAsia="仿宋_GB2312" w:hAnsiTheme="majorEastAsia" w:hint="eastAsia"/>
          <w:bCs/>
          <w:sz w:val="28"/>
          <w:szCs w:val="28"/>
        </w:rPr>
        <w:t xml:space="preserve">  </w:t>
      </w:r>
      <w:r w:rsidR="00F0349C" w:rsidRPr="00681AC5">
        <w:rPr>
          <w:rFonts w:ascii="仿宋_GB2312" w:eastAsia="仿宋_GB2312" w:hAnsiTheme="majorEastAsia" w:hint="eastAsia"/>
          <w:bCs/>
          <w:sz w:val="28"/>
          <w:szCs w:val="28"/>
        </w:rPr>
        <w:t>吴静</w:t>
      </w:r>
      <w:r>
        <w:rPr>
          <w:rFonts w:ascii="仿宋_GB2312" w:eastAsia="仿宋_GB2312" w:hAnsi="宋体" w:cs="黑体" w:hint="eastAsia"/>
          <w:bCs/>
          <w:sz w:val="28"/>
          <w:szCs w:val="28"/>
        </w:rPr>
        <w:t>19</w:t>
      </w:r>
      <w:r w:rsidR="00F0349C" w:rsidRPr="00681AC5">
        <w:rPr>
          <w:rFonts w:ascii="仿宋_GB2312" w:eastAsia="仿宋_GB2312" w:hAnsi="宋体" w:cs="黑体" w:hint="eastAsia"/>
          <w:bCs/>
          <w:sz w:val="28"/>
          <w:szCs w:val="28"/>
        </w:rPr>
        <w:t>.</w:t>
      </w:r>
      <w:r w:rsidR="009671B7" w:rsidRPr="00681AC5">
        <w:rPr>
          <w:rFonts w:ascii="仿宋_GB2312" w:eastAsia="仿宋_GB2312" w:hAnsi="宋体" w:cs="黑体" w:hint="eastAsia"/>
          <w:bCs/>
          <w:sz w:val="28"/>
          <w:szCs w:val="28"/>
        </w:rPr>
        <w:t>地方电视台发展与转型探析</w:t>
      </w:r>
    </w:p>
    <w:p w:rsidR="00F0349C" w:rsidRPr="00681AC5" w:rsidRDefault="009671B7" w:rsidP="00681AC5">
      <w:pPr>
        <w:widowControl/>
        <w:shd w:val="clear" w:color="auto" w:fill="FFFFFF"/>
        <w:spacing w:before="105"/>
        <w:ind w:right="150" w:firstLineChars="200" w:firstLine="560"/>
        <w:outlineLvl w:val="0"/>
        <w:rPr>
          <w:rFonts w:ascii="仿宋_GB2312" w:eastAsia="仿宋_GB2312" w:hAnsiTheme="majorEastAsia" w:cs="宋体"/>
          <w:color w:val="000000"/>
          <w:kern w:val="36"/>
          <w:sz w:val="28"/>
          <w:szCs w:val="28"/>
        </w:rPr>
      </w:pPr>
      <w:r w:rsidRPr="008F4612">
        <w:rPr>
          <w:rFonts w:ascii="楷体_GB2312" w:eastAsia="楷体_GB2312" w:hAnsi="宋体" w:cs="黑体" w:hint="eastAsia"/>
          <w:bCs/>
          <w:sz w:val="28"/>
          <w:szCs w:val="28"/>
        </w:rPr>
        <w:t>——</w:t>
      </w:r>
      <w:r w:rsidR="00F0349C" w:rsidRPr="008F4612">
        <w:rPr>
          <w:rFonts w:ascii="楷体_GB2312" w:eastAsia="楷体_GB2312" w:hAnsi="宋体" w:cs="黑体" w:hint="eastAsia"/>
          <w:bCs/>
          <w:sz w:val="28"/>
          <w:szCs w:val="28"/>
        </w:rPr>
        <w:t>以湘潭电视台发展历程为例</w:t>
      </w:r>
      <w:r w:rsidR="00F0349C" w:rsidRPr="00681AC5">
        <w:rPr>
          <w:rFonts w:ascii="仿宋_GB2312" w:eastAsia="仿宋_GB2312" w:hAnsi="宋体" w:cs="黑体" w:hint="eastAsia"/>
          <w:bCs/>
          <w:sz w:val="28"/>
          <w:szCs w:val="28"/>
        </w:rPr>
        <w:t xml:space="preserve">                    </w:t>
      </w:r>
      <w:r w:rsidR="00F0349C" w:rsidRPr="00681AC5">
        <w:rPr>
          <w:rFonts w:ascii="仿宋_GB2312" w:eastAsia="仿宋_GB2312" w:hAnsi="宋体" w:hint="eastAsia"/>
          <w:bCs/>
          <w:kern w:val="0"/>
          <w:sz w:val="28"/>
          <w:szCs w:val="28"/>
        </w:rPr>
        <w:t>陈友胜</w:t>
      </w:r>
    </w:p>
    <w:p w:rsidR="004A4A77" w:rsidRDefault="004A4A77" w:rsidP="009D6C9C">
      <w:pPr>
        <w:spacing w:afterLines="100"/>
        <w:rPr>
          <w:rFonts w:ascii="仿宋_GB2312" w:eastAsia="仿宋_GB2312" w:hAnsiTheme="majorEastAsia" w:cs="Arial"/>
          <w:color w:val="000000"/>
          <w:kern w:val="0"/>
          <w:sz w:val="28"/>
          <w:szCs w:val="28"/>
        </w:rPr>
      </w:pPr>
    </w:p>
    <w:p w:rsidR="00165534" w:rsidRPr="00681AC5" w:rsidRDefault="008F4612" w:rsidP="009D6C9C">
      <w:pPr>
        <w:spacing w:afterLines="100"/>
        <w:rPr>
          <w:rFonts w:ascii="仿宋_GB2312" w:eastAsia="仿宋_GB2312" w:hAnsiTheme="majorEastAsia" w:cs="黑体"/>
          <w:color w:val="000000" w:themeColor="text1"/>
          <w:sz w:val="28"/>
          <w:szCs w:val="28"/>
        </w:rPr>
      </w:pPr>
      <w:r>
        <w:rPr>
          <w:rFonts w:ascii="仿宋_GB2312" w:eastAsia="仿宋_GB2312" w:hAnsiTheme="majorEastAsia" w:cs="Arial" w:hint="eastAsia"/>
          <w:color w:val="000000"/>
          <w:kern w:val="0"/>
          <w:sz w:val="28"/>
          <w:szCs w:val="28"/>
        </w:rPr>
        <w:lastRenderedPageBreak/>
        <w:t>20</w:t>
      </w:r>
      <w:r w:rsidR="00165534" w:rsidRPr="00681AC5">
        <w:rPr>
          <w:rFonts w:ascii="仿宋_GB2312" w:eastAsia="仿宋_GB2312" w:hAnsiTheme="majorEastAsia" w:cs="Arial" w:hint="eastAsia"/>
          <w:color w:val="000000"/>
          <w:kern w:val="0"/>
          <w:sz w:val="28"/>
          <w:szCs w:val="28"/>
        </w:rPr>
        <w:t>.</w:t>
      </w:r>
      <w:r w:rsidR="00165534" w:rsidRPr="00681AC5">
        <w:rPr>
          <w:rFonts w:ascii="仿宋_GB2312" w:eastAsia="仿宋_GB2312" w:hAnsi="宋体" w:hint="eastAsia"/>
          <w:sz w:val="28"/>
          <w:szCs w:val="28"/>
        </w:rPr>
        <w:t xml:space="preserve">新中国70年媒体格局变化及舆论引导策略创新                          </w:t>
      </w:r>
    </w:p>
    <w:p w:rsidR="008F4612" w:rsidRDefault="00165534" w:rsidP="009D6C9C">
      <w:pPr>
        <w:spacing w:afterLines="100"/>
        <w:ind w:firstLineChars="2300" w:firstLine="6440"/>
        <w:jc w:val="center"/>
        <w:rPr>
          <w:rFonts w:ascii="仿宋_GB2312" w:eastAsia="仿宋_GB2312" w:hAnsi="宋体"/>
          <w:sz w:val="28"/>
          <w:szCs w:val="28"/>
        </w:rPr>
      </w:pPr>
      <w:r w:rsidRPr="00681AC5">
        <w:rPr>
          <w:rFonts w:ascii="仿宋_GB2312" w:eastAsia="仿宋_GB2312" w:hAnsi="宋体" w:hint="eastAsia"/>
          <w:sz w:val="28"/>
          <w:szCs w:val="28"/>
        </w:rPr>
        <w:t>王灿发 张哲瑜</w:t>
      </w:r>
    </w:p>
    <w:p w:rsidR="00F0349C" w:rsidRPr="00681AC5" w:rsidRDefault="00F0349C" w:rsidP="009D6C9C">
      <w:pPr>
        <w:spacing w:afterLines="100"/>
        <w:ind w:firstLineChars="1250" w:firstLine="4016"/>
        <w:rPr>
          <w:rFonts w:ascii="仿宋_GB2312" w:eastAsia="仿宋_GB2312" w:hAnsi="宋体"/>
          <w:sz w:val="28"/>
          <w:szCs w:val="28"/>
        </w:rPr>
      </w:pPr>
      <w:r w:rsidRPr="00681AC5">
        <w:rPr>
          <w:rFonts w:ascii="仿宋_GB2312" w:eastAsia="仿宋_GB2312" w:hAnsiTheme="majorEastAsia" w:cs="宋体" w:hint="eastAsia"/>
          <w:b/>
          <w:color w:val="000000" w:themeColor="text1"/>
          <w:sz w:val="32"/>
          <w:szCs w:val="32"/>
        </w:rPr>
        <w:t>三等奖</w:t>
      </w:r>
    </w:p>
    <w:p w:rsidR="00EB3335" w:rsidRPr="00681AC5" w:rsidRDefault="008F4612" w:rsidP="009D6C9C">
      <w:pPr>
        <w:spacing w:afterLines="100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cstheme="minorEastAsia" w:hint="eastAsia"/>
          <w:color w:val="000000"/>
          <w:sz w:val="28"/>
          <w:szCs w:val="28"/>
        </w:rPr>
        <w:t>1</w:t>
      </w:r>
      <w:r w:rsidR="0032365A" w:rsidRPr="00681AC5">
        <w:rPr>
          <w:rFonts w:ascii="仿宋_GB2312" w:eastAsia="仿宋_GB2312" w:hAnsiTheme="majorEastAsia" w:cstheme="minorEastAsia" w:hint="eastAsia"/>
          <w:color w:val="000000"/>
          <w:sz w:val="28"/>
          <w:szCs w:val="28"/>
        </w:rPr>
        <w:t>.</w:t>
      </w:r>
      <w:r w:rsidR="0032365A" w:rsidRPr="00681AC5">
        <w:rPr>
          <w:rFonts w:ascii="仿宋_GB2312" w:eastAsia="仿宋_GB2312" w:hAnsiTheme="majorEastAsia" w:cs="黑体" w:hint="eastAsia"/>
          <w:sz w:val="28"/>
          <w:szCs w:val="28"/>
        </w:rPr>
        <w:t xml:space="preserve">中国综艺节目模式对外传播的现状与问题          </w:t>
      </w:r>
      <w:r w:rsidR="009F658E" w:rsidRPr="00681AC5">
        <w:rPr>
          <w:rFonts w:ascii="仿宋_GB2312" w:eastAsia="仿宋_GB2312" w:hAnsiTheme="majorEastAsia" w:cs="黑体" w:hint="eastAsia"/>
          <w:sz w:val="28"/>
          <w:szCs w:val="28"/>
        </w:rPr>
        <w:t xml:space="preserve"> </w:t>
      </w:r>
      <w:r w:rsidR="0032365A" w:rsidRPr="00681AC5">
        <w:rPr>
          <w:rFonts w:ascii="仿宋_GB2312" w:eastAsia="仿宋_GB2312" w:hAnsiTheme="majorEastAsia" w:cs="黑体" w:hint="eastAsia"/>
          <w:sz w:val="28"/>
          <w:szCs w:val="28"/>
        </w:rPr>
        <w:t xml:space="preserve">   </w:t>
      </w:r>
      <w:r w:rsidR="0032365A" w:rsidRPr="00681AC5">
        <w:rPr>
          <w:rFonts w:ascii="仿宋_GB2312" w:eastAsia="仿宋_GB2312" w:hAnsiTheme="majorEastAsia" w:cs="Arial" w:hint="eastAsia"/>
          <w:color w:val="000000"/>
          <w:kern w:val="0"/>
          <w:sz w:val="28"/>
          <w:szCs w:val="28"/>
        </w:rPr>
        <w:t>张高洁</w:t>
      </w:r>
      <w:r>
        <w:rPr>
          <w:rFonts w:ascii="仿宋_GB2312" w:eastAsia="仿宋_GB2312" w:hAnsi="宋体" w:cs="Songti SC" w:hint="eastAsia"/>
          <w:color w:val="000000"/>
          <w:kern w:val="0"/>
          <w:sz w:val="28"/>
          <w:szCs w:val="28"/>
        </w:rPr>
        <w:t>2</w:t>
      </w:r>
      <w:r w:rsidR="00EB3335" w:rsidRPr="00681AC5">
        <w:rPr>
          <w:rFonts w:ascii="仿宋_GB2312" w:eastAsia="仿宋_GB2312" w:hAnsi="宋体" w:cs="Songti SC" w:hint="eastAsia"/>
          <w:color w:val="000000"/>
          <w:kern w:val="0"/>
          <w:sz w:val="28"/>
          <w:szCs w:val="28"/>
        </w:rPr>
        <w:t xml:space="preserve">.对广电媒体“新中国成立70周年”宣传工作的建议    </w:t>
      </w:r>
      <w:r>
        <w:rPr>
          <w:rFonts w:ascii="仿宋_GB2312" w:eastAsia="仿宋_GB2312" w:hAnsi="宋体" w:cs="Songti SC" w:hint="eastAsia"/>
          <w:color w:val="000000"/>
          <w:kern w:val="0"/>
          <w:sz w:val="28"/>
          <w:szCs w:val="28"/>
        </w:rPr>
        <w:t xml:space="preserve"> </w:t>
      </w:r>
      <w:r w:rsidR="00EB3335" w:rsidRPr="00681AC5">
        <w:rPr>
          <w:rFonts w:ascii="仿宋_GB2312" w:eastAsia="仿宋_GB2312" w:hAnsi="宋体" w:cs="Songti SC" w:hint="eastAsia"/>
          <w:color w:val="000000"/>
          <w:kern w:val="0"/>
          <w:sz w:val="28"/>
          <w:szCs w:val="28"/>
        </w:rPr>
        <w:t xml:space="preserve"> 魏梦雪</w:t>
      </w:r>
    </w:p>
    <w:p w:rsidR="005A5812" w:rsidRPr="00681AC5" w:rsidRDefault="008F4612" w:rsidP="00681AC5">
      <w:pPr>
        <w:rPr>
          <w:rFonts w:ascii="仿宋_GB2312" w:eastAsia="仿宋_GB2312" w:hAnsi="宋体" w:cs="Songti SC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Songti SC" w:hint="eastAsia"/>
          <w:color w:val="000000"/>
          <w:kern w:val="0"/>
          <w:sz w:val="28"/>
          <w:szCs w:val="28"/>
        </w:rPr>
        <w:t>3</w:t>
      </w:r>
      <w:r w:rsidR="005A5812" w:rsidRPr="00681AC5">
        <w:rPr>
          <w:rFonts w:ascii="仿宋_GB2312" w:eastAsia="仿宋_GB2312" w:hAnsi="宋体" w:cs="Songti SC" w:hint="eastAsia"/>
          <w:color w:val="000000"/>
          <w:kern w:val="0"/>
          <w:sz w:val="28"/>
          <w:szCs w:val="28"/>
        </w:rPr>
        <w:t>.融媒体时代央视文化综艺节目的嬗变与创新</w:t>
      </w:r>
    </w:p>
    <w:p w:rsidR="005A5812" w:rsidRPr="00681AC5" w:rsidRDefault="005A5812" w:rsidP="00681AC5">
      <w:pPr>
        <w:jc w:val="center"/>
        <w:rPr>
          <w:rFonts w:ascii="仿宋_GB2312" w:eastAsia="仿宋_GB2312" w:hAnsi="宋体" w:cs="Songti SC"/>
          <w:color w:val="000000"/>
          <w:kern w:val="0"/>
          <w:sz w:val="28"/>
          <w:szCs w:val="28"/>
        </w:rPr>
      </w:pPr>
      <w:r w:rsidRPr="00681AC5">
        <w:rPr>
          <w:rFonts w:ascii="仿宋_GB2312" w:eastAsia="仿宋_GB2312" w:hAnsi="宋体" w:cs="Arial" w:hint="eastAsia"/>
          <w:color w:val="333333"/>
          <w:spacing w:val="9"/>
          <w:kern w:val="0"/>
          <w:sz w:val="28"/>
          <w:szCs w:val="28"/>
        </w:rPr>
        <w:t xml:space="preserve">                                        </w:t>
      </w:r>
      <w:r w:rsidR="0074003C" w:rsidRPr="00681AC5">
        <w:rPr>
          <w:rFonts w:ascii="仿宋_GB2312" w:eastAsia="仿宋_GB2312" w:hAnsi="宋体" w:cs="Arial" w:hint="eastAsia"/>
          <w:color w:val="333333"/>
          <w:spacing w:val="9"/>
          <w:kern w:val="0"/>
          <w:sz w:val="28"/>
          <w:szCs w:val="28"/>
        </w:rPr>
        <w:t xml:space="preserve">    </w:t>
      </w:r>
      <w:r w:rsidRPr="00681AC5">
        <w:rPr>
          <w:rFonts w:ascii="仿宋_GB2312" w:eastAsia="仿宋_GB2312" w:hAnsi="宋体" w:cs="Arial" w:hint="eastAsia"/>
          <w:color w:val="333333"/>
          <w:spacing w:val="9"/>
          <w:kern w:val="0"/>
          <w:sz w:val="28"/>
          <w:szCs w:val="28"/>
        </w:rPr>
        <w:t xml:space="preserve"> </w:t>
      </w:r>
      <w:r w:rsidR="00CB20B0" w:rsidRPr="00681AC5">
        <w:rPr>
          <w:rFonts w:ascii="仿宋_GB2312" w:eastAsia="仿宋_GB2312" w:hAnsi="宋体" w:cs="Arial" w:hint="eastAsia"/>
          <w:color w:val="333333"/>
          <w:spacing w:val="9"/>
          <w:kern w:val="0"/>
          <w:sz w:val="28"/>
          <w:szCs w:val="28"/>
        </w:rPr>
        <w:t xml:space="preserve"> </w:t>
      </w:r>
      <w:r w:rsidRPr="00681AC5">
        <w:rPr>
          <w:rFonts w:ascii="仿宋_GB2312" w:eastAsia="仿宋_GB2312" w:hAnsi="宋体" w:cs="Arial" w:hint="eastAsia"/>
          <w:color w:val="333333"/>
          <w:spacing w:val="9"/>
          <w:kern w:val="0"/>
          <w:sz w:val="28"/>
          <w:szCs w:val="28"/>
        </w:rPr>
        <w:t>齐建东</w:t>
      </w:r>
    </w:p>
    <w:p w:rsidR="00E27397" w:rsidRPr="00681AC5" w:rsidRDefault="008F4612" w:rsidP="00681AC5">
      <w:pPr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4</w:t>
      </w:r>
      <w:r w:rsidR="00E27397" w:rsidRPr="00681AC5">
        <w:rPr>
          <w:rFonts w:ascii="仿宋_GB2312" w:eastAsia="仿宋_GB2312" w:hAnsiTheme="majorEastAsia" w:hint="eastAsia"/>
          <w:sz w:val="28"/>
          <w:szCs w:val="28"/>
        </w:rPr>
        <w:t xml:space="preserve">.宋世雄播音风格探析    </w:t>
      </w:r>
      <w:r w:rsidR="00612E50" w:rsidRPr="00681AC5">
        <w:rPr>
          <w:rFonts w:ascii="仿宋_GB2312" w:eastAsia="仿宋_GB2312" w:hAnsiTheme="majorEastAsia" w:hint="eastAsia"/>
          <w:sz w:val="28"/>
          <w:szCs w:val="28"/>
        </w:rPr>
        <w:t xml:space="preserve">                             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</w:t>
      </w:r>
      <w:r w:rsidR="00612E50" w:rsidRPr="00681AC5">
        <w:rPr>
          <w:rFonts w:ascii="仿宋_GB2312" w:eastAsia="仿宋_GB2312" w:hAnsiTheme="majorEastAsia" w:hint="eastAsia"/>
          <w:sz w:val="28"/>
          <w:szCs w:val="28"/>
        </w:rPr>
        <w:t xml:space="preserve"> </w:t>
      </w:r>
      <w:r w:rsidR="00E27397" w:rsidRPr="00681AC5">
        <w:rPr>
          <w:rFonts w:ascii="仿宋_GB2312" w:eastAsia="仿宋_GB2312" w:hAnsiTheme="majorEastAsia" w:hint="eastAsia"/>
          <w:sz w:val="28"/>
          <w:szCs w:val="28"/>
        </w:rPr>
        <w:t>岳军</w:t>
      </w:r>
    </w:p>
    <w:p w:rsidR="00EB3335" w:rsidRPr="00681AC5" w:rsidRDefault="008F4612" w:rsidP="009D6C9C">
      <w:pPr>
        <w:spacing w:afterLines="100"/>
        <w:rPr>
          <w:rFonts w:ascii="仿宋_GB2312" w:eastAsia="仿宋_GB2312" w:hAnsiTheme="majorEastAsia" w:cs="Arial"/>
          <w:color w:val="000000"/>
          <w:kern w:val="0"/>
          <w:sz w:val="28"/>
          <w:szCs w:val="28"/>
        </w:rPr>
      </w:pPr>
      <w:r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5</w:t>
      </w:r>
      <w:r w:rsidR="00EB3335" w:rsidRPr="00681AC5">
        <w:rPr>
          <w:rFonts w:ascii="仿宋_GB2312" w:eastAsia="仿宋_GB2312" w:hAnsiTheme="majorEastAsia" w:hint="eastAsia"/>
          <w:bCs/>
          <w:color w:val="000000" w:themeColor="text1"/>
          <w:sz w:val="28"/>
          <w:szCs w:val="28"/>
        </w:rPr>
        <w:t>.</w:t>
      </w:r>
      <w:r w:rsidR="00EB3335" w:rsidRPr="00681AC5">
        <w:rPr>
          <w:rFonts w:ascii="仿宋_GB2312" w:eastAsia="仿宋_GB2312" w:hAnsiTheme="majorEastAsia" w:hint="eastAsia"/>
          <w:sz w:val="28"/>
          <w:szCs w:val="28"/>
        </w:rPr>
        <w:t>电视新闻仪式传播与国家认同构建</w:t>
      </w:r>
    </w:p>
    <w:p w:rsidR="00EB3335" w:rsidRPr="00681AC5" w:rsidRDefault="00EB3335" w:rsidP="009D6C9C">
      <w:pPr>
        <w:spacing w:afterLines="100"/>
        <w:ind w:firstLineChars="50" w:firstLine="140"/>
        <w:jc w:val="right"/>
        <w:rPr>
          <w:rFonts w:ascii="仿宋_GB2312" w:eastAsia="仿宋_GB2312" w:hAnsiTheme="majorEastAsia"/>
          <w:sz w:val="28"/>
          <w:szCs w:val="28"/>
        </w:rPr>
      </w:pPr>
      <w:r w:rsidRPr="008F4612">
        <w:rPr>
          <w:rFonts w:ascii="楷体_GB2312" w:eastAsia="楷体_GB2312" w:hAnsiTheme="majorEastAsia" w:hint="eastAsia"/>
          <w:sz w:val="28"/>
          <w:szCs w:val="28"/>
        </w:rPr>
        <w:t xml:space="preserve">——以央视庆祝新中国成立70周年直播特别报道为例 </w:t>
      </w:r>
      <w:r w:rsidRPr="00681AC5">
        <w:rPr>
          <w:rFonts w:ascii="仿宋_GB2312" w:eastAsia="仿宋_GB2312" w:hAnsiTheme="majorEastAsia" w:hint="eastAsia"/>
          <w:sz w:val="28"/>
          <w:szCs w:val="28"/>
        </w:rPr>
        <w:t xml:space="preserve">     李政</w:t>
      </w:r>
    </w:p>
    <w:p w:rsidR="00B35D1E" w:rsidRPr="00681AC5" w:rsidRDefault="008F4612" w:rsidP="00681AC5">
      <w:pPr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6</w:t>
      </w:r>
      <w:r w:rsidR="00BA672C" w:rsidRPr="00681AC5">
        <w:rPr>
          <w:rFonts w:ascii="仿宋_GB2312" w:eastAsia="仿宋_GB2312" w:hAnsiTheme="majorEastAsia" w:hint="eastAsia"/>
          <w:sz w:val="28"/>
          <w:szCs w:val="28"/>
        </w:rPr>
        <w:t xml:space="preserve">.新时期以来我国电视艺术研究述评                  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</w:t>
      </w:r>
      <w:r w:rsidR="00BA672C" w:rsidRPr="00681AC5">
        <w:rPr>
          <w:rFonts w:ascii="仿宋_GB2312" w:eastAsia="仿宋_GB2312" w:hAnsiTheme="majorEastAsia" w:hint="eastAsia"/>
          <w:sz w:val="28"/>
          <w:szCs w:val="28"/>
        </w:rPr>
        <w:t xml:space="preserve">  石玉莹</w:t>
      </w:r>
    </w:p>
    <w:p w:rsidR="004C5BC8" w:rsidRPr="00681AC5" w:rsidRDefault="008F4612" w:rsidP="00681AC5">
      <w:pPr>
        <w:pStyle w:val="a3"/>
        <w:spacing w:line="240" w:lineRule="auto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7</w:t>
      </w:r>
      <w:r w:rsidR="004C5BC8" w:rsidRPr="00681AC5">
        <w:rPr>
          <w:rFonts w:ascii="仿宋_GB2312" w:eastAsia="仿宋_GB2312" w:hAnsiTheme="majorEastAsia" w:hint="eastAsia"/>
          <w:sz w:val="28"/>
          <w:szCs w:val="28"/>
        </w:rPr>
        <w:t>.成都人民广播电台开播始末（</w:t>
      </w:r>
      <w:r w:rsidR="00EB3335" w:rsidRPr="00681AC5">
        <w:rPr>
          <w:rFonts w:ascii="仿宋_GB2312" w:eastAsia="仿宋_GB2312" w:hAnsiTheme="majorEastAsia" w:hint="eastAsia"/>
          <w:sz w:val="28"/>
          <w:szCs w:val="28"/>
        </w:rPr>
        <w:t>1950～</w:t>
      </w:r>
      <w:r w:rsidR="004C5BC8" w:rsidRPr="00681AC5">
        <w:rPr>
          <w:rFonts w:ascii="仿宋_GB2312" w:eastAsia="仿宋_GB2312" w:hAnsiTheme="majorEastAsia" w:hint="eastAsia"/>
          <w:sz w:val="28"/>
          <w:szCs w:val="28"/>
        </w:rPr>
        <w:t xml:space="preserve">1952）   </w:t>
      </w:r>
      <w:r w:rsidR="0074003C" w:rsidRPr="00681AC5">
        <w:rPr>
          <w:rFonts w:ascii="仿宋_GB2312" w:eastAsia="仿宋_GB2312" w:hAnsiTheme="majorEastAsia" w:hint="eastAsia"/>
          <w:sz w:val="28"/>
          <w:szCs w:val="28"/>
        </w:rPr>
        <w:t xml:space="preserve">    </w:t>
      </w:r>
      <w:r w:rsidR="00EB3335" w:rsidRPr="00681AC5">
        <w:rPr>
          <w:rFonts w:ascii="仿宋_GB2312" w:eastAsia="仿宋_GB2312" w:hAnsiTheme="majorEastAsia" w:hint="eastAsia"/>
          <w:sz w:val="28"/>
          <w:szCs w:val="28"/>
        </w:rPr>
        <w:t xml:space="preserve">           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</w:t>
      </w:r>
      <w:r w:rsidR="00EB3335" w:rsidRPr="00681AC5">
        <w:rPr>
          <w:rFonts w:ascii="仿宋_GB2312" w:eastAsia="仿宋_GB2312" w:hAnsiTheme="majorEastAsia" w:hint="eastAsia"/>
          <w:sz w:val="28"/>
          <w:szCs w:val="28"/>
        </w:rPr>
        <w:t xml:space="preserve">  </w:t>
      </w:r>
      <w:r w:rsidR="004C5BC8" w:rsidRPr="00681AC5">
        <w:rPr>
          <w:rFonts w:ascii="仿宋_GB2312" w:eastAsia="仿宋_GB2312" w:hAnsiTheme="majorEastAsia" w:hint="eastAsia"/>
          <w:sz w:val="28"/>
          <w:szCs w:val="28"/>
        </w:rPr>
        <w:t>李申建</w:t>
      </w:r>
    </w:p>
    <w:p w:rsidR="00406281" w:rsidRPr="00681AC5" w:rsidRDefault="008F4612" w:rsidP="00681AC5">
      <w:pPr>
        <w:pStyle w:val="a3"/>
        <w:spacing w:line="240" w:lineRule="auto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8</w:t>
      </w:r>
      <w:r w:rsidR="00EF76B2" w:rsidRPr="00681AC5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.</w:t>
      </w:r>
      <w:r w:rsidR="00406281" w:rsidRPr="00681AC5">
        <w:rPr>
          <w:rFonts w:ascii="仿宋_GB2312" w:eastAsia="仿宋_GB2312" w:hAnsiTheme="majorEastAsia" w:hint="eastAsia"/>
          <w:sz w:val="28"/>
          <w:szCs w:val="28"/>
        </w:rPr>
        <w:t xml:space="preserve">我国首次电视新闻改革对当今的启示意义                   </w:t>
      </w:r>
      <w:r w:rsidR="00EB3335" w:rsidRPr="00681AC5">
        <w:rPr>
          <w:rFonts w:ascii="仿宋_GB2312" w:eastAsia="仿宋_GB2312" w:hAnsiTheme="majorEastAsia" w:hint="eastAsia"/>
          <w:sz w:val="28"/>
          <w:szCs w:val="28"/>
        </w:rPr>
        <w:t xml:space="preserve"> </w:t>
      </w:r>
      <w:r w:rsidR="00406281" w:rsidRPr="00681AC5">
        <w:rPr>
          <w:rFonts w:ascii="仿宋_GB2312" w:eastAsia="仿宋_GB2312" w:hAnsiTheme="majorEastAsia" w:hint="eastAsia"/>
          <w:sz w:val="28"/>
          <w:szCs w:val="28"/>
        </w:rPr>
        <w:t xml:space="preserve">  </w:t>
      </w:r>
      <w:r>
        <w:rPr>
          <w:rFonts w:ascii="仿宋_GB2312" w:eastAsia="仿宋_GB2312" w:hAnsiTheme="majorEastAsia" w:hint="eastAsia"/>
          <w:sz w:val="28"/>
          <w:szCs w:val="28"/>
        </w:rPr>
        <w:t xml:space="preserve"> </w:t>
      </w:r>
      <w:r w:rsidR="00406281" w:rsidRPr="00681AC5">
        <w:rPr>
          <w:rFonts w:ascii="仿宋_GB2312" w:eastAsia="仿宋_GB2312" w:hAnsiTheme="majorEastAsia" w:hint="eastAsia"/>
          <w:sz w:val="28"/>
          <w:szCs w:val="28"/>
        </w:rPr>
        <w:t>乔新玉</w:t>
      </w:r>
    </w:p>
    <w:p w:rsidR="00FC4596" w:rsidRPr="00681AC5" w:rsidRDefault="008F4612" w:rsidP="00681AC5">
      <w:pPr>
        <w:rPr>
          <w:rFonts w:ascii="仿宋_GB2312" w:eastAsia="仿宋_GB2312" w:hAnsiTheme="majorEastAsia"/>
          <w:color w:val="0D0D0D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9</w:t>
      </w:r>
      <w:r w:rsidR="00B55B5B" w:rsidRPr="00681AC5">
        <w:rPr>
          <w:rFonts w:ascii="仿宋_GB2312" w:eastAsia="仿宋_GB2312" w:hAnsiTheme="majorEastAsia" w:hint="eastAsia"/>
          <w:sz w:val="28"/>
          <w:szCs w:val="28"/>
        </w:rPr>
        <w:t>.</w:t>
      </w:r>
      <w:r w:rsidR="00665E46" w:rsidRPr="00681AC5">
        <w:rPr>
          <w:rFonts w:ascii="仿宋_GB2312" w:eastAsia="仿宋_GB2312" w:hAnsiTheme="majorEastAsia" w:hint="eastAsia"/>
          <w:color w:val="0D0D0D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FC4596" w:rsidRPr="00681AC5">
        <w:rPr>
          <w:rFonts w:ascii="仿宋_GB2312" w:eastAsia="仿宋_GB2312" w:hAnsiTheme="majorEastAsia" w:hint="eastAsia"/>
          <w:color w:val="0D0D0D"/>
          <w:sz w:val="28"/>
          <w:szCs w:val="28"/>
        </w:rPr>
        <w:instrText>ADDIN CNKISM.UserStyle</w:instrText>
      </w:r>
      <w:r w:rsidR="00665E46" w:rsidRPr="00681AC5">
        <w:rPr>
          <w:rFonts w:ascii="仿宋_GB2312" w:eastAsia="仿宋_GB2312" w:hAnsiTheme="majorEastAsia" w:hint="eastAsia"/>
          <w:color w:val="0D0D0D"/>
          <w:sz w:val="28"/>
          <w:szCs w:val="28"/>
        </w:rPr>
      </w:r>
      <w:r w:rsidR="00665E46" w:rsidRPr="00681AC5">
        <w:rPr>
          <w:rFonts w:ascii="仿宋_GB2312" w:eastAsia="仿宋_GB2312" w:hAnsiTheme="majorEastAsia" w:hint="eastAsia"/>
          <w:color w:val="0D0D0D"/>
          <w:sz w:val="28"/>
          <w:szCs w:val="28"/>
        </w:rPr>
        <w:fldChar w:fldCharType="end"/>
      </w:r>
      <w:r w:rsidR="00FC4596" w:rsidRPr="00681AC5">
        <w:rPr>
          <w:rFonts w:ascii="仿宋_GB2312" w:eastAsia="仿宋_GB2312" w:hAnsiTheme="majorEastAsia" w:hint="eastAsia"/>
          <w:color w:val="0D0D0D"/>
          <w:sz w:val="28"/>
          <w:szCs w:val="28"/>
        </w:rPr>
        <w:t>新时代爱国主义的传承与创新</w:t>
      </w:r>
    </w:p>
    <w:p w:rsidR="00FC4596" w:rsidRPr="00681AC5" w:rsidRDefault="00EB3335" w:rsidP="00681AC5">
      <w:pPr>
        <w:ind w:firstLineChars="150" w:firstLine="420"/>
        <w:rPr>
          <w:rFonts w:ascii="仿宋_GB2312" w:eastAsia="仿宋_GB2312" w:hAnsiTheme="majorEastAsia"/>
          <w:color w:val="0D0D0D"/>
          <w:sz w:val="28"/>
          <w:szCs w:val="28"/>
        </w:rPr>
      </w:pPr>
      <w:r w:rsidRPr="008F4612">
        <w:rPr>
          <w:rFonts w:ascii="楷体_GB2312" w:eastAsia="楷体_GB2312" w:hAnsiTheme="majorEastAsia" w:hint="eastAsia"/>
          <w:color w:val="0D0D0D"/>
          <w:sz w:val="28"/>
          <w:szCs w:val="28"/>
        </w:rPr>
        <w:t xml:space="preserve">——央视“快闪”《我和我的祖国》解析 </w:t>
      </w:r>
      <w:r w:rsidRPr="00681AC5">
        <w:rPr>
          <w:rFonts w:ascii="仿宋_GB2312" w:eastAsia="仿宋_GB2312" w:hAnsiTheme="majorEastAsia" w:hint="eastAsia"/>
          <w:color w:val="0D0D0D"/>
          <w:sz w:val="28"/>
          <w:szCs w:val="28"/>
        </w:rPr>
        <w:t xml:space="preserve">                </w:t>
      </w:r>
      <w:r w:rsidR="00FC4596" w:rsidRPr="00681AC5">
        <w:rPr>
          <w:rFonts w:ascii="仿宋_GB2312" w:eastAsia="仿宋_GB2312" w:hAnsiTheme="majorEastAsia" w:hint="eastAsia"/>
          <w:color w:val="0D0D0D"/>
          <w:sz w:val="28"/>
          <w:szCs w:val="28"/>
        </w:rPr>
        <w:t>康杰</w:t>
      </w:r>
    </w:p>
    <w:p w:rsidR="00F85F4F" w:rsidRPr="00681AC5" w:rsidRDefault="008F4612" w:rsidP="00681AC5">
      <w:pPr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sz w:val="28"/>
          <w:szCs w:val="28"/>
        </w:rPr>
        <w:t>10</w:t>
      </w:r>
      <w:r w:rsidR="00F85F4F" w:rsidRPr="00681AC5">
        <w:rPr>
          <w:rFonts w:ascii="仿宋_GB2312" w:eastAsia="仿宋_GB2312" w:hAnsiTheme="majorEastAsia" w:hint="eastAsia"/>
          <w:sz w:val="28"/>
          <w:szCs w:val="28"/>
        </w:rPr>
        <w:t xml:space="preserve">.新中国成立初期农村广播网的构建                </w:t>
      </w:r>
      <w:r w:rsidR="00EB3335" w:rsidRPr="00681AC5">
        <w:rPr>
          <w:rFonts w:ascii="仿宋_GB2312" w:eastAsia="仿宋_GB2312" w:hAnsiTheme="majorEastAsia" w:hint="eastAsia"/>
          <w:sz w:val="28"/>
          <w:szCs w:val="28"/>
        </w:rPr>
        <w:t xml:space="preserve">   </w:t>
      </w:r>
      <w:r w:rsidR="00F85F4F" w:rsidRPr="00681AC5">
        <w:rPr>
          <w:rFonts w:ascii="仿宋_GB2312" w:eastAsia="仿宋_GB2312" w:hAnsiTheme="majorEastAsia" w:hint="eastAsia"/>
          <w:sz w:val="28"/>
          <w:szCs w:val="28"/>
        </w:rPr>
        <w:t xml:space="preserve"> 徐志伟</w:t>
      </w:r>
    </w:p>
    <w:p w:rsidR="00203EC7" w:rsidRPr="00681AC5" w:rsidRDefault="008F4612" w:rsidP="00681AC5">
      <w:pPr>
        <w:rPr>
          <w:rFonts w:ascii="仿宋_GB2312" w:eastAsia="仿宋_GB2312" w:hAnsiTheme="majorEastAsia"/>
          <w:color w:val="000000"/>
          <w:sz w:val="28"/>
          <w:szCs w:val="28"/>
        </w:rPr>
      </w:pPr>
      <w:r>
        <w:rPr>
          <w:rFonts w:ascii="仿宋_GB2312" w:eastAsia="仿宋_GB2312" w:hAnsiTheme="majorEastAsia" w:hint="eastAsia"/>
          <w:color w:val="000000"/>
          <w:sz w:val="28"/>
          <w:szCs w:val="28"/>
        </w:rPr>
        <w:t>11</w:t>
      </w:r>
      <w:r w:rsidR="0074003C" w:rsidRPr="00681AC5">
        <w:rPr>
          <w:rFonts w:ascii="仿宋_GB2312" w:eastAsia="仿宋_GB2312" w:hAnsiTheme="majorEastAsia" w:hint="eastAsia"/>
          <w:color w:val="000000"/>
          <w:sz w:val="28"/>
          <w:szCs w:val="28"/>
        </w:rPr>
        <w:t>.</w:t>
      </w:r>
      <w:r w:rsidR="00A456C9" w:rsidRPr="00681AC5">
        <w:rPr>
          <w:rFonts w:ascii="仿宋_GB2312" w:eastAsia="仿宋_GB2312" w:hAnsiTheme="majorEastAsia" w:hint="eastAsia"/>
          <w:color w:val="000000"/>
          <w:sz w:val="28"/>
          <w:szCs w:val="28"/>
        </w:rPr>
        <w:t>全媒体</w:t>
      </w:r>
      <w:r w:rsidR="00203EC7" w:rsidRPr="00681AC5">
        <w:rPr>
          <w:rFonts w:ascii="仿宋_GB2312" w:eastAsia="仿宋_GB2312" w:hAnsiTheme="majorEastAsia" w:hint="eastAsia"/>
          <w:color w:val="000000"/>
          <w:sz w:val="28"/>
          <w:szCs w:val="28"/>
        </w:rPr>
        <w:t>时代红色文化传播与发展的新思路</w:t>
      </w:r>
      <w:r w:rsidR="00203EC7" w:rsidRPr="00681AC5">
        <w:rPr>
          <w:rFonts w:ascii="仿宋_GB2312" w:eastAsia="仿宋_GB2312" w:hAnsiTheme="majorEastAsia" w:hint="eastAsia"/>
          <w:sz w:val="28"/>
          <w:szCs w:val="28"/>
        </w:rPr>
        <w:t xml:space="preserve">        </w:t>
      </w:r>
      <w:r w:rsidR="00A456C9" w:rsidRPr="00681AC5">
        <w:rPr>
          <w:rFonts w:ascii="仿宋_GB2312" w:eastAsia="仿宋_GB2312" w:hAnsiTheme="majorEastAsia" w:hint="eastAsia"/>
          <w:sz w:val="28"/>
          <w:szCs w:val="28"/>
        </w:rPr>
        <w:t xml:space="preserve">    </w:t>
      </w:r>
      <w:r w:rsidR="00203EC7" w:rsidRPr="00681AC5">
        <w:rPr>
          <w:rFonts w:ascii="仿宋_GB2312" w:eastAsia="仿宋_GB2312" w:hAnsiTheme="majorEastAsia" w:hint="eastAsia"/>
          <w:sz w:val="28"/>
          <w:szCs w:val="28"/>
        </w:rPr>
        <w:t xml:space="preserve">  </w:t>
      </w:r>
      <w:r w:rsidR="00203EC7" w:rsidRPr="00681AC5">
        <w:rPr>
          <w:rFonts w:ascii="仿宋_GB2312" w:eastAsia="仿宋_GB2312" w:hAnsiTheme="majorEastAsia" w:hint="eastAsia"/>
          <w:color w:val="000000"/>
          <w:sz w:val="28"/>
          <w:szCs w:val="28"/>
        </w:rPr>
        <w:t>张理甫</w:t>
      </w:r>
    </w:p>
    <w:p w:rsidR="00C1029B" w:rsidRPr="00681AC5" w:rsidRDefault="008F4612" w:rsidP="00681AC5">
      <w:pPr>
        <w:pStyle w:val="a3"/>
        <w:spacing w:line="240" w:lineRule="auto"/>
        <w:rPr>
          <w:rFonts w:ascii="仿宋_GB2312" w:eastAsia="仿宋_GB2312" w:hAnsiTheme="majorEastAsia"/>
          <w:sz w:val="28"/>
          <w:szCs w:val="28"/>
        </w:rPr>
      </w:pPr>
      <w:r>
        <w:rPr>
          <w:rFonts w:ascii="仿宋_GB2312" w:eastAsia="仿宋_GB2312" w:hAnsiTheme="majorEastAsia" w:hint="eastAsia"/>
          <w:color w:val="000000" w:themeColor="text1"/>
          <w:sz w:val="28"/>
          <w:szCs w:val="28"/>
          <w:lang w:val="en-US"/>
        </w:rPr>
        <w:t>12</w:t>
      </w:r>
      <w:r w:rsidR="00013654" w:rsidRPr="00681AC5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.</w:t>
      </w:r>
      <w:r w:rsidR="00BA3872" w:rsidRPr="00681AC5">
        <w:rPr>
          <w:rFonts w:ascii="仿宋_GB2312" w:eastAsia="仿宋_GB2312" w:hAnsiTheme="majorEastAsia" w:cs="宋体" w:hint="eastAsia"/>
          <w:bCs/>
          <w:color w:val="000000" w:themeColor="text1"/>
          <w:sz w:val="28"/>
          <w:szCs w:val="28"/>
        </w:rPr>
        <w:t xml:space="preserve"> </w:t>
      </w:r>
      <w:r w:rsidR="00C1029B" w:rsidRPr="00681AC5">
        <w:rPr>
          <w:rFonts w:ascii="仿宋_GB2312" w:eastAsia="仿宋_GB2312" w:hAnsiTheme="majorEastAsia" w:hint="eastAsia"/>
          <w:sz w:val="28"/>
          <w:szCs w:val="28"/>
        </w:rPr>
        <w:t>新中国广播电视媒体党建工作的实践与探索                   黄书亭</w:t>
      </w:r>
    </w:p>
    <w:p w:rsidR="006813F1" w:rsidRDefault="006813F1" w:rsidP="00681AC5">
      <w:pPr>
        <w:rPr>
          <w:rFonts w:ascii="仿宋_GB2312" w:eastAsia="仿宋_GB2312" w:hAnsiTheme="majorEastAsia"/>
          <w:sz w:val="28"/>
          <w:szCs w:val="28"/>
        </w:rPr>
      </w:pPr>
    </w:p>
    <w:p w:rsidR="00B17A65" w:rsidRPr="009D6C9C" w:rsidRDefault="009D6C9C" w:rsidP="006813F1">
      <w:pPr>
        <w:pStyle w:val="a8"/>
        <w:ind w:firstLineChars="1050" w:firstLine="336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-904875</wp:posOffset>
            </wp:positionV>
            <wp:extent cx="7620000" cy="10620375"/>
            <wp:effectExtent l="19050" t="0" r="0" b="0"/>
            <wp:wrapNone/>
            <wp:docPr id="1" name="图片 0" descr="湖南广电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湖南广电杯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2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17A65" w:rsidRPr="009D6C9C" w:rsidSect="00924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298" w:rsidRDefault="00B10298" w:rsidP="005E7912">
      <w:r>
        <w:separator/>
      </w:r>
    </w:p>
  </w:endnote>
  <w:endnote w:type="continuationSeparator" w:id="1">
    <w:p w:rsidR="00B10298" w:rsidRDefault="00B10298" w:rsidP="005E7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汉仪大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汉仪中黑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汉仪仿宋简">
    <w:panose1 w:val="02010609000101010101"/>
    <w:charset w:val="86"/>
    <w:family w:val="modern"/>
    <w:pitch w:val="fixed"/>
    <w:sig w:usb0="00000001" w:usb1="080E0800" w:usb2="00000012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iti SC Light">
    <w:altName w:val="Microsoft YaHei UI Light"/>
    <w:charset w:val="50"/>
    <w:family w:val="auto"/>
    <w:pitch w:val="default"/>
    <w:sig w:usb0="00000000" w:usb1="00000000" w:usb2="00000010" w:usb3="00000000" w:csb0="003E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298" w:rsidRDefault="00B10298" w:rsidP="005E7912">
      <w:r>
        <w:separator/>
      </w:r>
    </w:p>
  </w:footnote>
  <w:footnote w:type="continuationSeparator" w:id="1">
    <w:p w:rsidR="00B10298" w:rsidRDefault="00B10298" w:rsidP="005E7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76425"/>
    <w:multiLevelType w:val="hybridMultilevel"/>
    <w:tmpl w:val="F8906B86"/>
    <w:lvl w:ilvl="0" w:tplc="462EB0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356396"/>
    <w:multiLevelType w:val="hybridMultilevel"/>
    <w:tmpl w:val="21B8FB5C"/>
    <w:lvl w:ilvl="0" w:tplc="FA2C281C">
      <w:start w:val="1"/>
      <w:numFmt w:val="decimal"/>
      <w:lvlText w:val="%1."/>
      <w:lvlJc w:val="left"/>
      <w:pPr>
        <w:ind w:left="270" w:hanging="2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AF27F2"/>
    <w:multiLevelType w:val="hybridMultilevel"/>
    <w:tmpl w:val="FEDE30E4"/>
    <w:lvl w:ilvl="0" w:tplc="9056A316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DB7420"/>
    <w:multiLevelType w:val="hybridMultilevel"/>
    <w:tmpl w:val="251621E6"/>
    <w:lvl w:ilvl="0" w:tplc="CB9CA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AEA4090"/>
    <w:multiLevelType w:val="hybridMultilevel"/>
    <w:tmpl w:val="EBB054B6"/>
    <w:lvl w:ilvl="0" w:tplc="52D8A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A77C12"/>
    <w:rsid w:val="00013654"/>
    <w:rsid w:val="0004126E"/>
    <w:rsid w:val="00055ABC"/>
    <w:rsid w:val="00055FE6"/>
    <w:rsid w:val="000564BD"/>
    <w:rsid w:val="000646E8"/>
    <w:rsid w:val="000806F2"/>
    <w:rsid w:val="00080FFB"/>
    <w:rsid w:val="0008417F"/>
    <w:rsid w:val="0008651D"/>
    <w:rsid w:val="00096BD0"/>
    <w:rsid w:val="00096F53"/>
    <w:rsid w:val="000A2170"/>
    <w:rsid w:val="000A2797"/>
    <w:rsid w:val="000A72A2"/>
    <w:rsid w:val="000B3779"/>
    <w:rsid w:val="000B37DE"/>
    <w:rsid w:val="000B3F93"/>
    <w:rsid w:val="000B4F8B"/>
    <w:rsid w:val="000B6A07"/>
    <w:rsid w:val="000C1453"/>
    <w:rsid w:val="000C4B79"/>
    <w:rsid w:val="000C4DA9"/>
    <w:rsid w:val="000D524B"/>
    <w:rsid w:val="000D5E0A"/>
    <w:rsid w:val="000E3B41"/>
    <w:rsid w:val="000F36DB"/>
    <w:rsid w:val="00114A31"/>
    <w:rsid w:val="00115721"/>
    <w:rsid w:val="001178EB"/>
    <w:rsid w:val="001216F0"/>
    <w:rsid w:val="00122E71"/>
    <w:rsid w:val="00131ACD"/>
    <w:rsid w:val="0013220D"/>
    <w:rsid w:val="00136C4E"/>
    <w:rsid w:val="00146E57"/>
    <w:rsid w:val="001618FC"/>
    <w:rsid w:val="00162C46"/>
    <w:rsid w:val="00162CD0"/>
    <w:rsid w:val="00164CA1"/>
    <w:rsid w:val="00165534"/>
    <w:rsid w:val="00173B16"/>
    <w:rsid w:val="00181C6C"/>
    <w:rsid w:val="00184C3E"/>
    <w:rsid w:val="00184DCC"/>
    <w:rsid w:val="00186CE3"/>
    <w:rsid w:val="00190E8E"/>
    <w:rsid w:val="001916EE"/>
    <w:rsid w:val="00197B0E"/>
    <w:rsid w:val="001A5C96"/>
    <w:rsid w:val="001A79C5"/>
    <w:rsid w:val="001B01CB"/>
    <w:rsid w:val="001B15BC"/>
    <w:rsid w:val="001B2A74"/>
    <w:rsid w:val="001B2AFF"/>
    <w:rsid w:val="001D03CB"/>
    <w:rsid w:val="001D6365"/>
    <w:rsid w:val="001F54F3"/>
    <w:rsid w:val="00201772"/>
    <w:rsid w:val="00203EC7"/>
    <w:rsid w:val="00205FBF"/>
    <w:rsid w:val="0021103C"/>
    <w:rsid w:val="002121CE"/>
    <w:rsid w:val="00213263"/>
    <w:rsid w:val="002145F9"/>
    <w:rsid w:val="00215902"/>
    <w:rsid w:val="00216B50"/>
    <w:rsid w:val="002228FC"/>
    <w:rsid w:val="00227360"/>
    <w:rsid w:val="002275B3"/>
    <w:rsid w:val="00227B6E"/>
    <w:rsid w:val="00230051"/>
    <w:rsid w:val="002321BC"/>
    <w:rsid w:val="0023284F"/>
    <w:rsid w:val="00233A9B"/>
    <w:rsid w:val="00234B10"/>
    <w:rsid w:val="00235753"/>
    <w:rsid w:val="002366DE"/>
    <w:rsid w:val="002425C4"/>
    <w:rsid w:val="002433B0"/>
    <w:rsid w:val="00251231"/>
    <w:rsid w:val="0026023D"/>
    <w:rsid w:val="00264A06"/>
    <w:rsid w:val="00270BCB"/>
    <w:rsid w:val="0027110C"/>
    <w:rsid w:val="0027248A"/>
    <w:rsid w:val="002724A2"/>
    <w:rsid w:val="00273F18"/>
    <w:rsid w:val="0028053F"/>
    <w:rsid w:val="00280C3F"/>
    <w:rsid w:val="00281323"/>
    <w:rsid w:val="00281332"/>
    <w:rsid w:val="002849AD"/>
    <w:rsid w:val="0029185F"/>
    <w:rsid w:val="00296352"/>
    <w:rsid w:val="002A323D"/>
    <w:rsid w:val="002A391C"/>
    <w:rsid w:val="002B09E3"/>
    <w:rsid w:val="002B3B49"/>
    <w:rsid w:val="002C302A"/>
    <w:rsid w:val="002D6277"/>
    <w:rsid w:val="002D65AF"/>
    <w:rsid w:val="002D6A0C"/>
    <w:rsid w:val="002E1D4B"/>
    <w:rsid w:val="002E2F8F"/>
    <w:rsid w:val="002E3195"/>
    <w:rsid w:val="002F4F9B"/>
    <w:rsid w:val="00300951"/>
    <w:rsid w:val="00305894"/>
    <w:rsid w:val="0032365A"/>
    <w:rsid w:val="003254C5"/>
    <w:rsid w:val="003356A1"/>
    <w:rsid w:val="00341C10"/>
    <w:rsid w:val="003438EE"/>
    <w:rsid w:val="00351748"/>
    <w:rsid w:val="003541C6"/>
    <w:rsid w:val="003579D0"/>
    <w:rsid w:val="00361314"/>
    <w:rsid w:val="00370186"/>
    <w:rsid w:val="00375129"/>
    <w:rsid w:val="00375E1A"/>
    <w:rsid w:val="003767F7"/>
    <w:rsid w:val="00383E2C"/>
    <w:rsid w:val="00392DC7"/>
    <w:rsid w:val="00392F5C"/>
    <w:rsid w:val="00396DCC"/>
    <w:rsid w:val="003A1F09"/>
    <w:rsid w:val="003A6B03"/>
    <w:rsid w:val="003B2AE2"/>
    <w:rsid w:val="003D31E3"/>
    <w:rsid w:val="003D6BAC"/>
    <w:rsid w:val="003E54E2"/>
    <w:rsid w:val="003F3EF6"/>
    <w:rsid w:val="00405FC2"/>
    <w:rsid w:val="00406154"/>
    <w:rsid w:val="00406281"/>
    <w:rsid w:val="0041196F"/>
    <w:rsid w:val="00413D06"/>
    <w:rsid w:val="004171F8"/>
    <w:rsid w:val="00420742"/>
    <w:rsid w:val="0043281E"/>
    <w:rsid w:val="004337D3"/>
    <w:rsid w:val="00436331"/>
    <w:rsid w:val="00443478"/>
    <w:rsid w:val="00451154"/>
    <w:rsid w:val="00455165"/>
    <w:rsid w:val="0047443D"/>
    <w:rsid w:val="00474463"/>
    <w:rsid w:val="00475551"/>
    <w:rsid w:val="00485219"/>
    <w:rsid w:val="004A28C4"/>
    <w:rsid w:val="004A3436"/>
    <w:rsid w:val="004A4A77"/>
    <w:rsid w:val="004A7DED"/>
    <w:rsid w:val="004B4887"/>
    <w:rsid w:val="004C268D"/>
    <w:rsid w:val="004C4BB5"/>
    <w:rsid w:val="004C5BC8"/>
    <w:rsid w:val="004D4473"/>
    <w:rsid w:val="004D6212"/>
    <w:rsid w:val="004E00A0"/>
    <w:rsid w:val="004F20B3"/>
    <w:rsid w:val="004F545F"/>
    <w:rsid w:val="004F5B63"/>
    <w:rsid w:val="004F6F72"/>
    <w:rsid w:val="005041B8"/>
    <w:rsid w:val="00505E16"/>
    <w:rsid w:val="00507645"/>
    <w:rsid w:val="005146A9"/>
    <w:rsid w:val="00526D0D"/>
    <w:rsid w:val="005379B0"/>
    <w:rsid w:val="00541ACC"/>
    <w:rsid w:val="0054324D"/>
    <w:rsid w:val="005465AE"/>
    <w:rsid w:val="00552369"/>
    <w:rsid w:val="0055374B"/>
    <w:rsid w:val="00554F38"/>
    <w:rsid w:val="00571CD4"/>
    <w:rsid w:val="005914B3"/>
    <w:rsid w:val="005A5812"/>
    <w:rsid w:val="005A6C9F"/>
    <w:rsid w:val="005B0485"/>
    <w:rsid w:val="005C65E8"/>
    <w:rsid w:val="005C68EE"/>
    <w:rsid w:val="005C7954"/>
    <w:rsid w:val="005D015D"/>
    <w:rsid w:val="005D279A"/>
    <w:rsid w:val="005D5DB8"/>
    <w:rsid w:val="005E371F"/>
    <w:rsid w:val="005E7116"/>
    <w:rsid w:val="005E7912"/>
    <w:rsid w:val="005F1FD0"/>
    <w:rsid w:val="005F25E1"/>
    <w:rsid w:val="005F46C4"/>
    <w:rsid w:val="00600BDA"/>
    <w:rsid w:val="00601137"/>
    <w:rsid w:val="00610EF3"/>
    <w:rsid w:val="00610F50"/>
    <w:rsid w:val="00612E50"/>
    <w:rsid w:val="00614D6A"/>
    <w:rsid w:val="00617957"/>
    <w:rsid w:val="00621221"/>
    <w:rsid w:val="00622165"/>
    <w:rsid w:val="00630F8B"/>
    <w:rsid w:val="006327B7"/>
    <w:rsid w:val="00640D79"/>
    <w:rsid w:val="00645E76"/>
    <w:rsid w:val="00651FC4"/>
    <w:rsid w:val="00654179"/>
    <w:rsid w:val="00665E46"/>
    <w:rsid w:val="00673ED1"/>
    <w:rsid w:val="006803B4"/>
    <w:rsid w:val="006813F1"/>
    <w:rsid w:val="006815CC"/>
    <w:rsid w:val="00681AC5"/>
    <w:rsid w:val="00686630"/>
    <w:rsid w:val="0069164C"/>
    <w:rsid w:val="006924DB"/>
    <w:rsid w:val="00692A1F"/>
    <w:rsid w:val="00693677"/>
    <w:rsid w:val="00694C29"/>
    <w:rsid w:val="00697017"/>
    <w:rsid w:val="006A1E37"/>
    <w:rsid w:val="006B06F4"/>
    <w:rsid w:val="006B3170"/>
    <w:rsid w:val="006B3703"/>
    <w:rsid w:val="006B422A"/>
    <w:rsid w:val="006C0A3E"/>
    <w:rsid w:val="006D2306"/>
    <w:rsid w:val="006D589E"/>
    <w:rsid w:val="006E0577"/>
    <w:rsid w:val="006E3FD7"/>
    <w:rsid w:val="006F1A55"/>
    <w:rsid w:val="006F2DAD"/>
    <w:rsid w:val="006F3F6E"/>
    <w:rsid w:val="00701D0A"/>
    <w:rsid w:val="00721D1C"/>
    <w:rsid w:val="00722BC5"/>
    <w:rsid w:val="007230B4"/>
    <w:rsid w:val="00725AAD"/>
    <w:rsid w:val="00730A25"/>
    <w:rsid w:val="00731FF9"/>
    <w:rsid w:val="0073281E"/>
    <w:rsid w:val="007332CB"/>
    <w:rsid w:val="007367FB"/>
    <w:rsid w:val="007368E0"/>
    <w:rsid w:val="00736DEF"/>
    <w:rsid w:val="0074003C"/>
    <w:rsid w:val="0074037E"/>
    <w:rsid w:val="00740A84"/>
    <w:rsid w:val="007434E0"/>
    <w:rsid w:val="007465BD"/>
    <w:rsid w:val="0075066B"/>
    <w:rsid w:val="00751084"/>
    <w:rsid w:val="00756C61"/>
    <w:rsid w:val="00761A38"/>
    <w:rsid w:val="00762DBD"/>
    <w:rsid w:val="00764062"/>
    <w:rsid w:val="007667F8"/>
    <w:rsid w:val="007949F6"/>
    <w:rsid w:val="00794C7E"/>
    <w:rsid w:val="00795863"/>
    <w:rsid w:val="007967C9"/>
    <w:rsid w:val="007A5831"/>
    <w:rsid w:val="007B51DA"/>
    <w:rsid w:val="007B7115"/>
    <w:rsid w:val="007C2759"/>
    <w:rsid w:val="007C3F8D"/>
    <w:rsid w:val="007C5546"/>
    <w:rsid w:val="007C7091"/>
    <w:rsid w:val="007C77B0"/>
    <w:rsid w:val="007D05E9"/>
    <w:rsid w:val="007D5883"/>
    <w:rsid w:val="007E52D0"/>
    <w:rsid w:val="007F4E9C"/>
    <w:rsid w:val="00801BAD"/>
    <w:rsid w:val="00803254"/>
    <w:rsid w:val="00804953"/>
    <w:rsid w:val="008061E6"/>
    <w:rsid w:val="00825F14"/>
    <w:rsid w:val="00827107"/>
    <w:rsid w:val="008323F5"/>
    <w:rsid w:val="00835DEE"/>
    <w:rsid w:val="0084189F"/>
    <w:rsid w:val="00844741"/>
    <w:rsid w:val="00845A62"/>
    <w:rsid w:val="00845AB3"/>
    <w:rsid w:val="0085291A"/>
    <w:rsid w:val="00855034"/>
    <w:rsid w:val="0086295F"/>
    <w:rsid w:val="008641EB"/>
    <w:rsid w:val="00871131"/>
    <w:rsid w:val="008769F4"/>
    <w:rsid w:val="008825C2"/>
    <w:rsid w:val="00886538"/>
    <w:rsid w:val="00887744"/>
    <w:rsid w:val="00895BEC"/>
    <w:rsid w:val="00897347"/>
    <w:rsid w:val="008A14CC"/>
    <w:rsid w:val="008B206B"/>
    <w:rsid w:val="008B3F90"/>
    <w:rsid w:val="008C406B"/>
    <w:rsid w:val="008C521A"/>
    <w:rsid w:val="008C621E"/>
    <w:rsid w:val="008D5D6C"/>
    <w:rsid w:val="008E5A57"/>
    <w:rsid w:val="008F4612"/>
    <w:rsid w:val="008F57C8"/>
    <w:rsid w:val="00900D12"/>
    <w:rsid w:val="00904302"/>
    <w:rsid w:val="00906319"/>
    <w:rsid w:val="00906394"/>
    <w:rsid w:val="009150FD"/>
    <w:rsid w:val="009246E0"/>
    <w:rsid w:val="00937D69"/>
    <w:rsid w:val="00941CA6"/>
    <w:rsid w:val="00946895"/>
    <w:rsid w:val="00965978"/>
    <w:rsid w:val="009671B7"/>
    <w:rsid w:val="009758BF"/>
    <w:rsid w:val="0098250D"/>
    <w:rsid w:val="00983B21"/>
    <w:rsid w:val="00984369"/>
    <w:rsid w:val="009951B3"/>
    <w:rsid w:val="009957B8"/>
    <w:rsid w:val="009A1FC5"/>
    <w:rsid w:val="009B1734"/>
    <w:rsid w:val="009B58BD"/>
    <w:rsid w:val="009C3172"/>
    <w:rsid w:val="009C59A5"/>
    <w:rsid w:val="009D4403"/>
    <w:rsid w:val="009D6652"/>
    <w:rsid w:val="009D6C9C"/>
    <w:rsid w:val="009D7DED"/>
    <w:rsid w:val="009E7B8B"/>
    <w:rsid w:val="009F0015"/>
    <w:rsid w:val="009F05C6"/>
    <w:rsid w:val="009F3539"/>
    <w:rsid w:val="009F658E"/>
    <w:rsid w:val="009F7717"/>
    <w:rsid w:val="00A02451"/>
    <w:rsid w:val="00A10C0F"/>
    <w:rsid w:val="00A15809"/>
    <w:rsid w:val="00A238D9"/>
    <w:rsid w:val="00A2669A"/>
    <w:rsid w:val="00A27567"/>
    <w:rsid w:val="00A32D59"/>
    <w:rsid w:val="00A33421"/>
    <w:rsid w:val="00A37661"/>
    <w:rsid w:val="00A456C9"/>
    <w:rsid w:val="00A55768"/>
    <w:rsid w:val="00A60848"/>
    <w:rsid w:val="00A64FD3"/>
    <w:rsid w:val="00A700EB"/>
    <w:rsid w:val="00A713AE"/>
    <w:rsid w:val="00A71456"/>
    <w:rsid w:val="00A71B82"/>
    <w:rsid w:val="00A84E36"/>
    <w:rsid w:val="00A865A4"/>
    <w:rsid w:val="00A9040C"/>
    <w:rsid w:val="00A97EA7"/>
    <w:rsid w:val="00AA02EC"/>
    <w:rsid w:val="00AB250C"/>
    <w:rsid w:val="00AB6610"/>
    <w:rsid w:val="00AC0543"/>
    <w:rsid w:val="00AC4A23"/>
    <w:rsid w:val="00AC5CEF"/>
    <w:rsid w:val="00AE0F05"/>
    <w:rsid w:val="00AF51EE"/>
    <w:rsid w:val="00B03AF4"/>
    <w:rsid w:val="00B06C07"/>
    <w:rsid w:val="00B10298"/>
    <w:rsid w:val="00B12155"/>
    <w:rsid w:val="00B12BF9"/>
    <w:rsid w:val="00B12E83"/>
    <w:rsid w:val="00B17A65"/>
    <w:rsid w:val="00B226D1"/>
    <w:rsid w:val="00B3280F"/>
    <w:rsid w:val="00B35D1E"/>
    <w:rsid w:val="00B36518"/>
    <w:rsid w:val="00B37086"/>
    <w:rsid w:val="00B54979"/>
    <w:rsid w:val="00B55922"/>
    <w:rsid w:val="00B55B5B"/>
    <w:rsid w:val="00B635C7"/>
    <w:rsid w:val="00B63CCB"/>
    <w:rsid w:val="00B718A8"/>
    <w:rsid w:val="00B737C8"/>
    <w:rsid w:val="00B77348"/>
    <w:rsid w:val="00B7743D"/>
    <w:rsid w:val="00B776DD"/>
    <w:rsid w:val="00B77C30"/>
    <w:rsid w:val="00B84941"/>
    <w:rsid w:val="00B852CF"/>
    <w:rsid w:val="00B859CC"/>
    <w:rsid w:val="00B86B79"/>
    <w:rsid w:val="00BA20E4"/>
    <w:rsid w:val="00BA3872"/>
    <w:rsid w:val="00BA672C"/>
    <w:rsid w:val="00BB6A76"/>
    <w:rsid w:val="00BC3C2C"/>
    <w:rsid w:val="00BD1186"/>
    <w:rsid w:val="00BD608C"/>
    <w:rsid w:val="00BD60CC"/>
    <w:rsid w:val="00BD759E"/>
    <w:rsid w:val="00BE084E"/>
    <w:rsid w:val="00BE1104"/>
    <w:rsid w:val="00BE39D3"/>
    <w:rsid w:val="00BE7F81"/>
    <w:rsid w:val="00BF7EDD"/>
    <w:rsid w:val="00C07136"/>
    <w:rsid w:val="00C1029B"/>
    <w:rsid w:val="00C13D9C"/>
    <w:rsid w:val="00C177F7"/>
    <w:rsid w:val="00C20FCC"/>
    <w:rsid w:val="00C22DF6"/>
    <w:rsid w:val="00C26469"/>
    <w:rsid w:val="00C36CF9"/>
    <w:rsid w:val="00C467C4"/>
    <w:rsid w:val="00C50EE5"/>
    <w:rsid w:val="00C542D0"/>
    <w:rsid w:val="00C642E1"/>
    <w:rsid w:val="00C64D7F"/>
    <w:rsid w:val="00C67F03"/>
    <w:rsid w:val="00C77AC1"/>
    <w:rsid w:val="00C806AE"/>
    <w:rsid w:val="00C86558"/>
    <w:rsid w:val="00C86BDA"/>
    <w:rsid w:val="00C95A11"/>
    <w:rsid w:val="00CA2337"/>
    <w:rsid w:val="00CA4F7E"/>
    <w:rsid w:val="00CA681B"/>
    <w:rsid w:val="00CA7211"/>
    <w:rsid w:val="00CB02DA"/>
    <w:rsid w:val="00CB0F76"/>
    <w:rsid w:val="00CB1022"/>
    <w:rsid w:val="00CB1700"/>
    <w:rsid w:val="00CB20B0"/>
    <w:rsid w:val="00CB394B"/>
    <w:rsid w:val="00CB5637"/>
    <w:rsid w:val="00CC192B"/>
    <w:rsid w:val="00CC442C"/>
    <w:rsid w:val="00CC658E"/>
    <w:rsid w:val="00CC6910"/>
    <w:rsid w:val="00CD0594"/>
    <w:rsid w:val="00CD56C4"/>
    <w:rsid w:val="00CD6FE6"/>
    <w:rsid w:val="00CF024D"/>
    <w:rsid w:val="00CF20FF"/>
    <w:rsid w:val="00CF4C48"/>
    <w:rsid w:val="00CF5F54"/>
    <w:rsid w:val="00CF69BF"/>
    <w:rsid w:val="00D00F96"/>
    <w:rsid w:val="00D01FF7"/>
    <w:rsid w:val="00D15E7C"/>
    <w:rsid w:val="00D20DF7"/>
    <w:rsid w:val="00D31E83"/>
    <w:rsid w:val="00D423E7"/>
    <w:rsid w:val="00D45475"/>
    <w:rsid w:val="00D61BB7"/>
    <w:rsid w:val="00D62D23"/>
    <w:rsid w:val="00D768D9"/>
    <w:rsid w:val="00D8730E"/>
    <w:rsid w:val="00D9163E"/>
    <w:rsid w:val="00DA2923"/>
    <w:rsid w:val="00DA348B"/>
    <w:rsid w:val="00DA4E81"/>
    <w:rsid w:val="00DA7984"/>
    <w:rsid w:val="00DC7807"/>
    <w:rsid w:val="00DE08A6"/>
    <w:rsid w:val="00DE3FB8"/>
    <w:rsid w:val="00DE7254"/>
    <w:rsid w:val="00DF00B3"/>
    <w:rsid w:val="00DF5CEE"/>
    <w:rsid w:val="00E03E01"/>
    <w:rsid w:val="00E07B24"/>
    <w:rsid w:val="00E106BF"/>
    <w:rsid w:val="00E1077E"/>
    <w:rsid w:val="00E11387"/>
    <w:rsid w:val="00E13BBF"/>
    <w:rsid w:val="00E178F4"/>
    <w:rsid w:val="00E22530"/>
    <w:rsid w:val="00E24F0B"/>
    <w:rsid w:val="00E270AF"/>
    <w:rsid w:val="00E27397"/>
    <w:rsid w:val="00E36A0E"/>
    <w:rsid w:val="00E37CA5"/>
    <w:rsid w:val="00E40DCC"/>
    <w:rsid w:val="00E53620"/>
    <w:rsid w:val="00E550F0"/>
    <w:rsid w:val="00E564BB"/>
    <w:rsid w:val="00E60FE5"/>
    <w:rsid w:val="00E622CE"/>
    <w:rsid w:val="00E62A37"/>
    <w:rsid w:val="00E70EF7"/>
    <w:rsid w:val="00E73B0F"/>
    <w:rsid w:val="00E74243"/>
    <w:rsid w:val="00E74A57"/>
    <w:rsid w:val="00E81ECF"/>
    <w:rsid w:val="00E84B95"/>
    <w:rsid w:val="00E90BD1"/>
    <w:rsid w:val="00E90D91"/>
    <w:rsid w:val="00E92219"/>
    <w:rsid w:val="00E94584"/>
    <w:rsid w:val="00EA4578"/>
    <w:rsid w:val="00EB3335"/>
    <w:rsid w:val="00EC2B28"/>
    <w:rsid w:val="00EC320D"/>
    <w:rsid w:val="00EC447D"/>
    <w:rsid w:val="00EC6AC4"/>
    <w:rsid w:val="00ED1389"/>
    <w:rsid w:val="00ED6F8D"/>
    <w:rsid w:val="00ED78C8"/>
    <w:rsid w:val="00EE1F89"/>
    <w:rsid w:val="00EE4F60"/>
    <w:rsid w:val="00EF120C"/>
    <w:rsid w:val="00EF1337"/>
    <w:rsid w:val="00EF1721"/>
    <w:rsid w:val="00EF76B2"/>
    <w:rsid w:val="00F0349C"/>
    <w:rsid w:val="00F07B68"/>
    <w:rsid w:val="00F07CFF"/>
    <w:rsid w:val="00F15828"/>
    <w:rsid w:val="00F232C5"/>
    <w:rsid w:val="00F25F92"/>
    <w:rsid w:val="00F35CDB"/>
    <w:rsid w:val="00F36C5F"/>
    <w:rsid w:val="00F37BA3"/>
    <w:rsid w:val="00F42483"/>
    <w:rsid w:val="00F44075"/>
    <w:rsid w:val="00F52A50"/>
    <w:rsid w:val="00F71EA8"/>
    <w:rsid w:val="00F746AE"/>
    <w:rsid w:val="00F77928"/>
    <w:rsid w:val="00F822FC"/>
    <w:rsid w:val="00F828BE"/>
    <w:rsid w:val="00F82915"/>
    <w:rsid w:val="00F82F8B"/>
    <w:rsid w:val="00F85F4F"/>
    <w:rsid w:val="00F9692E"/>
    <w:rsid w:val="00FA3213"/>
    <w:rsid w:val="00FA52D0"/>
    <w:rsid w:val="00FA66BF"/>
    <w:rsid w:val="00FB30BD"/>
    <w:rsid w:val="00FB3327"/>
    <w:rsid w:val="00FB4961"/>
    <w:rsid w:val="00FC38A5"/>
    <w:rsid w:val="00FC4596"/>
    <w:rsid w:val="00FC51FC"/>
    <w:rsid w:val="00FD4CD3"/>
    <w:rsid w:val="00FD782C"/>
    <w:rsid w:val="00FD792C"/>
    <w:rsid w:val="00FE7EA9"/>
    <w:rsid w:val="00FF47B2"/>
    <w:rsid w:val="0DFB047D"/>
    <w:rsid w:val="481D60A5"/>
    <w:rsid w:val="58C15FBA"/>
    <w:rsid w:val="59B87055"/>
    <w:rsid w:val="5AA77C12"/>
    <w:rsid w:val="7D43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annotation subject" w:uiPriority="99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qFormat/>
    <w:rsid w:val="0073281E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qFormat/>
    <w:rsid w:val="00FD782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375E1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8323F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8">
    <w:name w:val="heading 8"/>
    <w:basedOn w:val="a"/>
    <w:next w:val="a"/>
    <w:link w:val="8Char"/>
    <w:semiHidden/>
    <w:unhideWhenUsed/>
    <w:qFormat/>
    <w:rsid w:val="007B51DA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标题"/>
    <w:basedOn w:val="a"/>
    <w:uiPriority w:val="99"/>
    <w:qFormat/>
    <w:rsid w:val="007C7091"/>
    <w:pPr>
      <w:autoSpaceDE w:val="0"/>
      <w:autoSpaceDN w:val="0"/>
      <w:adjustRightInd w:val="0"/>
      <w:spacing w:line="300" w:lineRule="atLeast"/>
      <w:textAlignment w:val="center"/>
    </w:pPr>
    <w:rPr>
      <w:rFonts w:ascii="汉仪大宋简" w:eastAsia="汉仪大宋简" w:hAnsi="等线" w:cs="汉仪大宋简"/>
      <w:color w:val="000000"/>
      <w:spacing w:val="-13"/>
      <w:kern w:val="0"/>
      <w:sz w:val="52"/>
      <w:szCs w:val="52"/>
      <w:lang w:val="zh-CN"/>
    </w:rPr>
  </w:style>
  <w:style w:type="paragraph" w:customStyle="1" w:styleId="a4">
    <w:name w:val="副标"/>
    <w:basedOn w:val="a3"/>
    <w:uiPriority w:val="99"/>
    <w:rsid w:val="007C7091"/>
    <w:rPr>
      <w:rFonts w:ascii="汉仪中等线简" w:eastAsia="汉仪中等线简" w:cs="汉仪中等线简"/>
      <w:spacing w:val="-8"/>
      <w:sz w:val="32"/>
      <w:szCs w:val="32"/>
    </w:rPr>
  </w:style>
  <w:style w:type="paragraph" w:customStyle="1" w:styleId="a5">
    <w:name w:val="作者"/>
    <w:basedOn w:val="a"/>
    <w:uiPriority w:val="99"/>
    <w:rsid w:val="007C7091"/>
    <w:pPr>
      <w:autoSpaceDE w:val="0"/>
      <w:autoSpaceDN w:val="0"/>
      <w:adjustRightInd w:val="0"/>
      <w:spacing w:line="300" w:lineRule="atLeast"/>
      <w:jc w:val="center"/>
      <w:textAlignment w:val="center"/>
    </w:pPr>
    <w:rPr>
      <w:rFonts w:ascii="汉仪中黑简" w:eastAsia="汉仪中黑简" w:hAnsi="等线" w:cs="汉仪中黑简"/>
      <w:color w:val="323232"/>
      <w:spacing w:val="-5"/>
      <w:kern w:val="0"/>
      <w:sz w:val="20"/>
      <w:szCs w:val="20"/>
      <w:lang w:val="zh-CN"/>
    </w:rPr>
  </w:style>
  <w:style w:type="paragraph" w:styleId="a6">
    <w:name w:val="List Paragraph"/>
    <w:basedOn w:val="a"/>
    <w:uiPriority w:val="99"/>
    <w:unhideWhenUsed/>
    <w:qFormat/>
    <w:rsid w:val="00162C46"/>
    <w:pPr>
      <w:ind w:firstLineChars="200" w:firstLine="420"/>
    </w:pPr>
  </w:style>
  <w:style w:type="character" w:customStyle="1" w:styleId="1Char">
    <w:name w:val="标题 1 Char"/>
    <w:basedOn w:val="a0"/>
    <w:link w:val="1"/>
    <w:rsid w:val="0073281E"/>
    <w:rPr>
      <w:rFonts w:ascii="宋体" w:hAnsi="宋体" w:cs="宋体"/>
      <w:b/>
      <w:bCs/>
      <w:kern w:val="36"/>
      <w:sz w:val="48"/>
      <w:szCs w:val="48"/>
    </w:rPr>
  </w:style>
  <w:style w:type="paragraph" w:styleId="a7">
    <w:name w:val="header"/>
    <w:basedOn w:val="a"/>
    <w:link w:val="Char"/>
    <w:rsid w:val="00272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7248A"/>
    <w:rPr>
      <w:kern w:val="2"/>
      <w:sz w:val="18"/>
      <w:szCs w:val="18"/>
    </w:rPr>
  </w:style>
  <w:style w:type="paragraph" w:styleId="a8">
    <w:name w:val="Plain Text"/>
    <w:basedOn w:val="a"/>
    <w:link w:val="Char0"/>
    <w:uiPriority w:val="99"/>
    <w:qFormat/>
    <w:rsid w:val="00F822FC"/>
    <w:pPr>
      <w:spacing w:line="360" w:lineRule="auto"/>
    </w:pPr>
    <w:rPr>
      <w:rFonts w:ascii="宋体" w:eastAsiaTheme="minorEastAsia" w:hAnsi="Courier New" w:cstheme="minorBidi"/>
      <w:kern w:val="0"/>
      <w:sz w:val="20"/>
    </w:rPr>
  </w:style>
  <w:style w:type="character" w:customStyle="1" w:styleId="Char0">
    <w:name w:val="纯文本 Char"/>
    <w:basedOn w:val="a0"/>
    <w:link w:val="a8"/>
    <w:uiPriority w:val="99"/>
    <w:rsid w:val="00F822FC"/>
    <w:rPr>
      <w:rFonts w:ascii="宋体" w:eastAsiaTheme="minorEastAsia" w:hAnsi="Courier New" w:cstheme="minorBidi"/>
      <w:szCs w:val="22"/>
    </w:rPr>
  </w:style>
  <w:style w:type="character" w:customStyle="1" w:styleId="4Char">
    <w:name w:val="标题 4 Char"/>
    <w:basedOn w:val="a0"/>
    <w:link w:val="4"/>
    <w:semiHidden/>
    <w:rsid w:val="008323F5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2Char">
    <w:name w:val="标题 2 Char"/>
    <w:basedOn w:val="a0"/>
    <w:link w:val="2"/>
    <w:rsid w:val="00FD782C"/>
    <w:rPr>
      <w:rFonts w:ascii="Arial" w:eastAsia="黑体" w:hAnsi="Arial"/>
      <w:b/>
      <w:bCs/>
      <w:kern w:val="2"/>
      <w:sz w:val="32"/>
      <w:szCs w:val="32"/>
    </w:rPr>
  </w:style>
  <w:style w:type="character" w:styleId="a9">
    <w:name w:val="Emphasis"/>
    <w:qFormat/>
    <w:rsid w:val="00FD782C"/>
    <w:rPr>
      <w:i w:val="0"/>
      <w:iCs w:val="0"/>
      <w:color w:val="CC0000"/>
    </w:rPr>
  </w:style>
  <w:style w:type="paragraph" w:customStyle="1" w:styleId="10">
    <w:name w:val="正文1"/>
    <w:qFormat/>
    <w:rsid w:val="00E1077E"/>
    <w:pPr>
      <w:jc w:val="both"/>
    </w:pPr>
    <w:rPr>
      <w:kern w:val="2"/>
      <w:sz w:val="21"/>
      <w:szCs w:val="21"/>
    </w:rPr>
  </w:style>
  <w:style w:type="paragraph" w:styleId="aa">
    <w:name w:val="footnote text"/>
    <w:basedOn w:val="a"/>
    <w:link w:val="Char1"/>
    <w:uiPriority w:val="99"/>
    <w:qFormat/>
    <w:rsid w:val="005E7912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a"/>
    <w:uiPriority w:val="99"/>
    <w:qFormat/>
    <w:rsid w:val="005E7912"/>
    <w:rPr>
      <w:kern w:val="2"/>
      <w:sz w:val="18"/>
      <w:szCs w:val="18"/>
    </w:rPr>
  </w:style>
  <w:style w:type="character" w:styleId="ab">
    <w:name w:val="footnote reference"/>
    <w:basedOn w:val="a0"/>
    <w:uiPriority w:val="99"/>
    <w:qFormat/>
    <w:rsid w:val="005E7912"/>
    <w:rPr>
      <w:vertAlign w:val="superscript"/>
    </w:rPr>
  </w:style>
  <w:style w:type="paragraph" w:styleId="ac">
    <w:name w:val="Normal (Web)"/>
    <w:basedOn w:val="a"/>
    <w:uiPriority w:val="99"/>
    <w:unhideWhenUsed/>
    <w:qFormat/>
    <w:rsid w:val="00794C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d">
    <w:name w:val="Hyperlink"/>
    <w:basedOn w:val="a0"/>
    <w:qFormat/>
    <w:rsid w:val="00A71456"/>
    <w:rPr>
      <w:color w:val="0000FF"/>
      <w:u w:val="single"/>
    </w:rPr>
  </w:style>
  <w:style w:type="character" w:styleId="ae">
    <w:name w:val="Strong"/>
    <w:basedOn w:val="a0"/>
    <w:qFormat/>
    <w:rsid w:val="003A1F09"/>
    <w:rPr>
      <w:b/>
    </w:rPr>
  </w:style>
  <w:style w:type="character" w:customStyle="1" w:styleId="Char2">
    <w:name w:val="正文文本缩进 Char"/>
    <w:basedOn w:val="a0"/>
    <w:link w:val="af"/>
    <w:rsid w:val="00C542D0"/>
    <w:rPr>
      <w:rFonts w:ascii="仿宋_GB2312" w:hAnsi="宋体"/>
      <w:sz w:val="26"/>
      <w:szCs w:val="26"/>
    </w:rPr>
  </w:style>
  <w:style w:type="paragraph" w:styleId="af">
    <w:name w:val="Body Text Indent"/>
    <w:basedOn w:val="a"/>
    <w:link w:val="Char2"/>
    <w:unhideWhenUsed/>
    <w:rsid w:val="00C542D0"/>
    <w:pPr>
      <w:spacing w:line="520" w:lineRule="exact"/>
      <w:ind w:firstLineChars="200" w:firstLine="520"/>
    </w:pPr>
    <w:rPr>
      <w:rFonts w:ascii="仿宋_GB2312" w:hAnsi="宋体"/>
      <w:kern w:val="0"/>
      <w:sz w:val="26"/>
      <w:szCs w:val="26"/>
    </w:rPr>
  </w:style>
  <w:style w:type="character" w:customStyle="1" w:styleId="Char10">
    <w:name w:val="正文文本缩进 Char1"/>
    <w:basedOn w:val="a0"/>
    <w:link w:val="af"/>
    <w:rsid w:val="00C542D0"/>
    <w:rPr>
      <w:kern w:val="2"/>
      <w:sz w:val="21"/>
      <w:szCs w:val="22"/>
    </w:rPr>
  </w:style>
  <w:style w:type="paragraph" w:styleId="af0">
    <w:name w:val="Title"/>
    <w:basedOn w:val="a"/>
    <w:next w:val="a"/>
    <w:link w:val="Char3"/>
    <w:qFormat/>
    <w:rsid w:val="002E1D4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f0"/>
    <w:rsid w:val="002E1D4B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8Char">
    <w:name w:val="标题 8 Char"/>
    <w:basedOn w:val="a0"/>
    <w:link w:val="8"/>
    <w:semiHidden/>
    <w:rsid w:val="007B51D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HTML">
    <w:name w:val="HTML Preformatted"/>
    <w:basedOn w:val="a"/>
    <w:link w:val="HTMLChar"/>
    <w:rsid w:val="006936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693677"/>
    <w:rPr>
      <w:rFonts w:ascii="宋体" w:hAnsi="宋体" w:cs="宋体"/>
      <w:sz w:val="24"/>
      <w:szCs w:val="24"/>
    </w:rPr>
  </w:style>
  <w:style w:type="character" w:customStyle="1" w:styleId="21Char">
    <w:name w:val="正文21 Char"/>
    <w:basedOn w:val="a0"/>
    <w:link w:val="21"/>
    <w:rsid w:val="00984369"/>
    <w:rPr>
      <w:rFonts w:eastAsia="仿宋_GB2312"/>
      <w:kern w:val="2"/>
      <w:sz w:val="24"/>
      <w:szCs w:val="24"/>
    </w:rPr>
  </w:style>
  <w:style w:type="character" w:customStyle="1" w:styleId="1Char0">
    <w:name w:val="论1 Char"/>
    <w:basedOn w:val="a0"/>
    <w:rsid w:val="00984369"/>
    <w:rPr>
      <w:rFonts w:ascii="仿宋_GB2312" w:eastAsia="仿宋_GB2312" w:hAnsi="ˎ̥"/>
      <w:b/>
      <w:bCs/>
      <w:kern w:val="44"/>
      <w:sz w:val="24"/>
      <w:szCs w:val="24"/>
      <w:lang w:val="en-US" w:eastAsia="zh-CN" w:bidi="ar-SA"/>
    </w:rPr>
  </w:style>
  <w:style w:type="paragraph" w:customStyle="1" w:styleId="21">
    <w:name w:val="正文21"/>
    <w:basedOn w:val="a"/>
    <w:link w:val="21Char"/>
    <w:rsid w:val="00984369"/>
    <w:pPr>
      <w:spacing w:line="360" w:lineRule="auto"/>
      <w:ind w:firstLineChars="200" w:firstLine="200"/>
    </w:pPr>
    <w:rPr>
      <w:rFonts w:eastAsia="仿宋_GB2312"/>
      <w:sz w:val="24"/>
      <w:szCs w:val="24"/>
    </w:rPr>
  </w:style>
  <w:style w:type="paragraph" w:styleId="af1">
    <w:name w:val="annotation text"/>
    <w:basedOn w:val="a"/>
    <w:link w:val="Char4"/>
    <w:rsid w:val="003579D0"/>
    <w:pPr>
      <w:jc w:val="left"/>
    </w:pPr>
  </w:style>
  <w:style w:type="character" w:customStyle="1" w:styleId="Char4">
    <w:name w:val="批注文字 Char"/>
    <w:basedOn w:val="a0"/>
    <w:link w:val="af1"/>
    <w:rsid w:val="003579D0"/>
    <w:rPr>
      <w:kern w:val="2"/>
      <w:sz w:val="21"/>
      <w:szCs w:val="22"/>
    </w:rPr>
  </w:style>
  <w:style w:type="paragraph" w:styleId="af2">
    <w:name w:val="annotation subject"/>
    <w:basedOn w:val="af1"/>
    <w:next w:val="af1"/>
    <w:link w:val="Char5"/>
    <w:uiPriority w:val="99"/>
    <w:unhideWhenUsed/>
    <w:rsid w:val="003579D0"/>
    <w:rPr>
      <w:rFonts w:asciiTheme="minorHAnsi" w:eastAsiaTheme="minorEastAsia" w:hAnsiTheme="minorHAnsi" w:cstheme="minorBidi"/>
      <w:b/>
      <w:bCs/>
      <w:sz w:val="24"/>
      <w:lang w:eastAsia="zh-TW"/>
    </w:rPr>
  </w:style>
  <w:style w:type="character" w:customStyle="1" w:styleId="Char5">
    <w:name w:val="批注主题 Char"/>
    <w:basedOn w:val="Char4"/>
    <w:link w:val="af2"/>
    <w:uiPriority w:val="99"/>
    <w:rsid w:val="003579D0"/>
    <w:rPr>
      <w:rFonts w:asciiTheme="minorHAnsi" w:eastAsiaTheme="minorEastAsia" w:hAnsiTheme="minorHAnsi" w:cstheme="minorBidi"/>
      <w:b/>
      <w:bCs/>
      <w:sz w:val="24"/>
      <w:lang w:eastAsia="zh-TW"/>
    </w:rPr>
  </w:style>
  <w:style w:type="character" w:customStyle="1" w:styleId="3Char">
    <w:name w:val="标题 3 Char"/>
    <w:basedOn w:val="a0"/>
    <w:link w:val="3"/>
    <w:semiHidden/>
    <w:rsid w:val="00375E1A"/>
    <w:rPr>
      <w:b/>
      <w:bCs/>
      <w:kern w:val="2"/>
      <w:sz w:val="32"/>
      <w:szCs w:val="32"/>
    </w:rPr>
  </w:style>
  <w:style w:type="paragraph" w:styleId="af3">
    <w:name w:val="Balloon Text"/>
    <w:basedOn w:val="a"/>
    <w:link w:val="Char6"/>
    <w:rsid w:val="004C5BC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6">
    <w:name w:val="批注框文本 Char"/>
    <w:basedOn w:val="a0"/>
    <w:link w:val="af3"/>
    <w:rsid w:val="004C5BC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4">
    <w:name w:val="footer"/>
    <w:basedOn w:val="a"/>
    <w:link w:val="Char7"/>
    <w:rsid w:val="00BF7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7">
    <w:name w:val="页脚 Char"/>
    <w:basedOn w:val="a0"/>
    <w:link w:val="af4"/>
    <w:rsid w:val="00BF7EDD"/>
    <w:rPr>
      <w:kern w:val="2"/>
      <w:sz w:val="18"/>
      <w:szCs w:val="18"/>
    </w:rPr>
  </w:style>
  <w:style w:type="paragraph" w:customStyle="1" w:styleId="af5">
    <w:name w:val="内文仿宋"/>
    <w:basedOn w:val="a"/>
    <w:uiPriority w:val="99"/>
    <w:rsid w:val="00764062"/>
    <w:pPr>
      <w:autoSpaceDE w:val="0"/>
      <w:autoSpaceDN w:val="0"/>
      <w:adjustRightInd w:val="0"/>
      <w:spacing w:line="300" w:lineRule="atLeast"/>
      <w:ind w:firstLine="397"/>
      <w:textAlignment w:val="center"/>
    </w:pPr>
    <w:rPr>
      <w:rFonts w:ascii="汉仪仿宋简" w:eastAsia="汉仪仿宋简" w:hAnsiTheme="minorHAnsi" w:cs="汉仪仿宋简"/>
      <w:color w:val="000000"/>
      <w:spacing w:val="-5"/>
      <w:kern w:val="0"/>
      <w:sz w:val="20"/>
      <w:szCs w:val="20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30C8FA-0DC2-439C-93F5-7EED2C5D65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User</cp:lastModifiedBy>
  <cp:revision>7</cp:revision>
  <cp:lastPrinted>2020-11-19T03:23:00Z</cp:lastPrinted>
  <dcterms:created xsi:type="dcterms:W3CDTF">2020-11-19T02:13:00Z</dcterms:created>
  <dcterms:modified xsi:type="dcterms:W3CDTF">2020-11-19T08:50:00Z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