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6F" w:rsidRDefault="00784A6F" w:rsidP="00784A6F">
      <w:pPr>
        <w:ind w:leftChars="-135" w:left="-283" w:rightChars="-159" w:right="-334"/>
        <w:jc w:val="distribute"/>
        <w:rPr>
          <w:rFonts w:ascii="方正小标宋简体" w:eastAsia="方正小标宋简体"/>
          <w:b/>
          <w:color w:val="FF0000"/>
          <w:w w:val="75"/>
          <w:sz w:val="68"/>
          <w:szCs w:val="68"/>
        </w:rPr>
      </w:pPr>
      <w:r>
        <w:rPr>
          <w:rFonts w:ascii="方正小标宋简体" w:eastAsia="方正小标宋简体" w:hint="eastAsia"/>
          <w:b/>
          <w:color w:val="FF0000"/>
          <w:w w:val="75"/>
          <w:sz w:val="68"/>
          <w:szCs w:val="68"/>
        </w:rPr>
        <w:t xml:space="preserve">  </w:t>
      </w:r>
    </w:p>
    <w:p w:rsidR="00784A6F" w:rsidRDefault="008B575C" w:rsidP="00784A6F">
      <w:pPr>
        <w:ind w:leftChars="-135" w:left="-283" w:rightChars="-159" w:right="-334"/>
        <w:jc w:val="distribute"/>
        <w:rPr>
          <w:rFonts w:ascii="方正小标宋简体" w:eastAsia="方正小标宋简体"/>
          <w:b/>
          <w:color w:val="FF0000"/>
          <w:w w:val="75"/>
          <w:sz w:val="68"/>
          <w:szCs w:val="68"/>
        </w:rPr>
      </w:pPr>
      <w:r>
        <w:rPr>
          <w:rFonts w:ascii="方正小标宋简体" w:eastAsia="方正小标宋简体" w:hint="eastAsia"/>
          <w:b/>
          <w:color w:val="FF0000"/>
          <w:w w:val="75"/>
          <w:sz w:val="68"/>
          <w:szCs w:val="68"/>
        </w:rPr>
        <w:t xml:space="preserve"> </w:t>
      </w:r>
      <w:r w:rsidR="00784A6F">
        <w:rPr>
          <w:rFonts w:ascii="方正小标宋简体" w:eastAsia="方正小标宋简体" w:hint="eastAsia"/>
          <w:b/>
          <w:color w:val="FF0000"/>
          <w:w w:val="75"/>
          <w:sz w:val="68"/>
          <w:szCs w:val="68"/>
        </w:rPr>
        <w:t>中国广播电视社会组织联合会</w:t>
      </w:r>
    </w:p>
    <w:p w:rsidR="00784A6F" w:rsidRDefault="00784A6F" w:rsidP="00784A6F">
      <w:pPr>
        <w:spacing w:line="560" w:lineRule="exact"/>
        <w:jc w:val="left"/>
        <w:rPr>
          <w:rFonts w:ascii="华文中宋" w:eastAsia="华文中宋" w:hAnsi="华文中宋" w:cs="华文中宋"/>
          <w:color w:val="FFFFFF"/>
          <w:sz w:val="36"/>
          <w:szCs w:val="36"/>
        </w:rPr>
      </w:pPr>
    </w:p>
    <w:p w:rsidR="002D0CE2" w:rsidRPr="00784A6F" w:rsidRDefault="003A0900" w:rsidP="00784A6F">
      <w:pPr>
        <w:rPr>
          <w:rFonts w:ascii="汉仪中黑简" w:eastAsia="汉仪中黑简" w:cs="汉仪中黑简"/>
          <w:sz w:val="40"/>
          <w:szCs w:val="40"/>
        </w:rPr>
      </w:pPr>
      <w:r w:rsidRPr="003A0900">
        <w:rPr>
          <w:rFonts w:ascii="方正小标宋简体" w:eastAsia="方正小标宋简体"/>
          <w:b/>
          <w:color w:val="FF0000"/>
          <w:w w:val="75"/>
          <w:sz w:val="68"/>
          <w:szCs w:val="6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2050" type="#_x0000_t32" style="position:absolute;left:0;text-align:left;margin-left:.9pt;margin-top:6.35pt;width:456.75pt;height:0;z-index:251658240" o:gfxdata="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3mXxx2gAAAAsBAAAP&#10;AAAAAAAAAAEAIAAAACIAAABkcnMvZG93bnJldi54bWxQSwECFAAUAAAACACHTuJAFT1Iit0BAACW&#10;AwAADgAAAAAAAAABACAAAAApAQAAZHJzL2Uyb0RvYy54bWxQSwUGAAAAAAYABgBZAQAAeAUAAAAA&#10;" strokecolor="red" strokeweight="3pt">
            <v:fill o:detectmouseclick="t"/>
          </v:shape>
        </w:pict>
      </w:r>
    </w:p>
    <w:p w:rsidR="002D0CE2" w:rsidRDefault="002D0CE2" w:rsidP="00784A6F">
      <w:pPr>
        <w:pStyle w:val="a6"/>
        <w:jc w:val="center"/>
        <w:rPr>
          <w:rFonts w:ascii="华文中宋" w:eastAsia="华文中宋" w:hAnsi="华文中宋" w:cs="汉仪中黑简"/>
          <w:spacing w:val="0"/>
          <w:sz w:val="36"/>
          <w:szCs w:val="36"/>
        </w:rPr>
      </w:pPr>
      <w:r w:rsidRPr="002D0CE2">
        <w:rPr>
          <w:rFonts w:ascii="华文中宋" w:eastAsia="华文中宋" w:hAnsi="华文中宋" w:cs="汉仪中黑简" w:hint="eastAsia"/>
          <w:spacing w:val="0"/>
          <w:sz w:val="36"/>
          <w:szCs w:val="36"/>
        </w:rPr>
        <w:t>第十三届宁波广电杯“学习贯彻习近平总书记在全国宣传思想工作会议上的重要讲话精神”主题征文评选结果揭晓</w:t>
      </w:r>
    </w:p>
    <w:p w:rsidR="002D0CE2" w:rsidRPr="002D0CE2" w:rsidRDefault="002D0CE2" w:rsidP="002D0CE2">
      <w:pPr>
        <w:pStyle w:val="a6"/>
        <w:jc w:val="center"/>
        <w:rPr>
          <w:rFonts w:ascii="华文中宋" w:eastAsia="华文中宋" w:hAnsi="华文中宋" w:cs="汉仪中黑简"/>
          <w:sz w:val="36"/>
          <w:szCs w:val="36"/>
        </w:rPr>
      </w:pPr>
    </w:p>
    <w:p w:rsidR="002D0CE2" w:rsidRPr="00502739" w:rsidRDefault="002D0CE2" w:rsidP="00502739">
      <w:pPr>
        <w:pStyle w:val="a7"/>
        <w:ind w:firstLineChars="235" w:firstLine="634"/>
        <w:rPr>
          <w:sz w:val="28"/>
          <w:szCs w:val="28"/>
        </w:rPr>
      </w:pPr>
      <w:r w:rsidRPr="00502739">
        <w:rPr>
          <w:rFonts w:hint="eastAsia"/>
          <w:sz w:val="28"/>
          <w:szCs w:val="28"/>
        </w:rPr>
        <w:t>由国家广播电视总局机关党委、中国广播电视社会组织联合会、宁波广播电视集团联合举办的第十三届宁波广电杯“学习贯彻习近平总书记在全国宣传思想工作会议上的重要讲话精神”主题征文活动已圆满结束。本次征文共收到参评论文</w:t>
      </w:r>
      <w:r w:rsidRPr="00502739">
        <w:rPr>
          <w:sz w:val="28"/>
          <w:szCs w:val="28"/>
        </w:rPr>
        <w:t>175</w:t>
      </w:r>
      <w:r w:rsidRPr="00502739">
        <w:rPr>
          <w:rFonts w:hint="eastAsia"/>
          <w:sz w:val="28"/>
          <w:szCs w:val="28"/>
        </w:rPr>
        <w:t>篇，评选出一等奖</w:t>
      </w:r>
      <w:r w:rsidRPr="00502739">
        <w:rPr>
          <w:sz w:val="28"/>
          <w:szCs w:val="28"/>
        </w:rPr>
        <w:t>9</w:t>
      </w:r>
      <w:r w:rsidRPr="00502739">
        <w:rPr>
          <w:rFonts w:hint="eastAsia"/>
          <w:sz w:val="28"/>
          <w:szCs w:val="28"/>
        </w:rPr>
        <w:t>篇、二等奖</w:t>
      </w:r>
      <w:r w:rsidRPr="00502739">
        <w:rPr>
          <w:sz w:val="28"/>
          <w:szCs w:val="28"/>
        </w:rPr>
        <w:t>19</w:t>
      </w:r>
      <w:r w:rsidRPr="00502739">
        <w:rPr>
          <w:rFonts w:hint="eastAsia"/>
          <w:spacing w:val="-9"/>
          <w:sz w:val="28"/>
          <w:szCs w:val="28"/>
        </w:rPr>
        <w:t>篇、三等奖</w:t>
      </w:r>
      <w:r w:rsidRPr="00502739">
        <w:rPr>
          <w:spacing w:val="-9"/>
          <w:sz w:val="28"/>
          <w:szCs w:val="28"/>
        </w:rPr>
        <w:t>30</w:t>
      </w:r>
      <w:r w:rsidRPr="00502739">
        <w:rPr>
          <w:rFonts w:hint="eastAsia"/>
          <w:spacing w:val="-9"/>
          <w:sz w:val="28"/>
          <w:szCs w:val="28"/>
        </w:rPr>
        <w:t>篇、优秀奖</w:t>
      </w:r>
      <w:r w:rsidRPr="00502739">
        <w:rPr>
          <w:spacing w:val="-9"/>
          <w:sz w:val="28"/>
          <w:szCs w:val="28"/>
        </w:rPr>
        <w:t>30</w:t>
      </w:r>
      <w:r w:rsidRPr="00502739">
        <w:rPr>
          <w:rFonts w:hint="eastAsia"/>
          <w:spacing w:val="-9"/>
          <w:sz w:val="28"/>
          <w:szCs w:val="28"/>
        </w:rPr>
        <w:t>篇。获得一、二、三等奖的作品将结集出版。颁奖研讨会将于</w:t>
      </w:r>
      <w:r w:rsidRPr="00502739">
        <w:rPr>
          <w:spacing w:val="-9"/>
          <w:sz w:val="28"/>
          <w:szCs w:val="28"/>
        </w:rPr>
        <w:t>2020</w:t>
      </w:r>
      <w:r w:rsidRPr="00502739">
        <w:rPr>
          <w:rFonts w:hint="eastAsia"/>
          <w:spacing w:val="-9"/>
          <w:sz w:val="28"/>
          <w:szCs w:val="28"/>
        </w:rPr>
        <w:t>年</w:t>
      </w:r>
      <w:r w:rsidRPr="00502739">
        <w:rPr>
          <w:spacing w:val="-9"/>
          <w:sz w:val="28"/>
          <w:szCs w:val="28"/>
        </w:rPr>
        <w:t>12</w:t>
      </w:r>
      <w:r w:rsidRPr="00502739">
        <w:rPr>
          <w:rFonts w:hint="eastAsia"/>
          <w:spacing w:val="-9"/>
          <w:sz w:val="28"/>
          <w:szCs w:val="28"/>
        </w:rPr>
        <w:t>月16至18日在广东省中山市举行，敬请获奖作者参加会议。会议通知</w:t>
      </w:r>
      <w:r w:rsidRPr="00502739">
        <w:rPr>
          <w:rFonts w:hint="eastAsia"/>
          <w:sz w:val="28"/>
          <w:szCs w:val="28"/>
        </w:rPr>
        <w:t>刊发在中国广播电视社会组织联合会网站上。</w:t>
      </w:r>
    </w:p>
    <w:p w:rsidR="00500D27" w:rsidRPr="00502739" w:rsidRDefault="00500D27">
      <w:pPr>
        <w:pStyle w:val="a3"/>
        <w:rPr>
          <w:rFonts w:ascii="仿宋_GB2312" w:eastAsia="仿宋_GB2312" w:hAnsi="宋体" w:cs="宋体"/>
          <w:sz w:val="28"/>
          <w:szCs w:val="28"/>
        </w:rPr>
      </w:pPr>
    </w:p>
    <w:p w:rsidR="00500D27" w:rsidRPr="00F76F68" w:rsidRDefault="00654F22" w:rsidP="00320969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F76F68">
        <w:rPr>
          <w:rFonts w:ascii="仿宋_GB2312" w:eastAsia="仿宋_GB2312" w:hAnsi="宋体" w:cs="宋体" w:hint="eastAsia"/>
          <w:b/>
          <w:sz w:val="28"/>
          <w:szCs w:val="28"/>
        </w:rPr>
        <w:t>一等奖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论“九个坚持”的理论内涵及实践意义</w:t>
      </w:r>
    </w:p>
    <w:p w:rsidR="00320969" w:rsidRPr="00F76F68" w:rsidRDefault="00654F22" w:rsidP="00A15228">
      <w:pPr>
        <w:pStyle w:val="a3"/>
        <w:ind w:firstLineChars="250" w:firstLine="700"/>
        <w:rPr>
          <w:rFonts w:ascii="楷体_GB2312" w:eastAsia="楷体_GB2312" w:hAnsi="仿宋" w:cs="仿宋"/>
          <w:sz w:val="28"/>
          <w:szCs w:val="28"/>
        </w:rPr>
      </w:pPr>
      <w:r w:rsidRPr="005F3427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F76F68">
        <w:rPr>
          <w:rFonts w:ascii="楷体_GB2312" w:eastAsia="楷体_GB2312" w:hAnsi="仿宋" w:cs="仿宋" w:hint="eastAsia"/>
          <w:sz w:val="28"/>
          <w:szCs w:val="28"/>
        </w:rPr>
        <w:t>学习习近平总书记在全国宣传思想工作会议上的重要讲话</w:t>
      </w:r>
    </w:p>
    <w:p w:rsidR="00500D27" w:rsidRPr="00F76F68" w:rsidRDefault="00654F22" w:rsidP="00320969">
      <w:pPr>
        <w:pStyle w:val="a3"/>
        <w:ind w:firstLineChars="2700" w:firstLine="756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郑保卫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lastRenderedPageBreak/>
        <w:t>2.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两轮驱动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>一体融合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 xml:space="preserve"> 加快智慧广电监管体系建设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陶嘉庆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3.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以坚定自信谱写新形势下广播电视新篇章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祝燕南</w:t>
      </w:r>
    </w:p>
    <w:p w:rsid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4.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智慧广电建设：广播电视推进媒体融合的必由之路</w:t>
      </w:r>
      <w:r w:rsid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500D27" w:rsidRPr="00F76F68" w:rsidRDefault="00654F22" w:rsidP="00F76F68">
      <w:pPr>
        <w:pStyle w:val="a3"/>
        <w:ind w:firstLineChars="2300" w:firstLine="644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杜永明</w:t>
      </w:r>
      <w:r w:rsidR="00F76F6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穆</w:t>
      </w:r>
      <w:r w:rsidR="00F76F6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菁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5.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以科学理智的创新精神推进智慧广电发展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刘文岚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6.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媒体融合的模式和媒介融合的趋势</w:t>
      </w:r>
      <w:r w:rsidR="00D47107">
        <w:rPr>
          <w:rFonts w:ascii="仿宋_GB2312" w:eastAsia="仿宋_GB2312" w:hAnsi="宋体" w:cs="宋体" w:hint="eastAsia"/>
          <w:sz w:val="28"/>
          <w:szCs w:val="28"/>
        </w:rPr>
        <w:t xml:space="preserve">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陆</w:t>
      </w:r>
      <w:r w:rsidR="00D47107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地</w:t>
      </w:r>
      <w:r w:rsidR="00D47107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高</w:t>
      </w:r>
      <w:r w:rsidR="00D47107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菲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7.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市级融媒创新建设初探</w:t>
      </w:r>
      <w:r w:rsidR="00F32A2F">
        <w:rPr>
          <w:rFonts w:ascii="仿宋_GB2312" w:eastAsia="仿宋_GB2312" w:hAnsi="宋体" w:cs="宋体" w:hint="eastAsia"/>
          <w:sz w:val="28"/>
          <w:szCs w:val="28"/>
        </w:rPr>
        <w:t xml:space="preserve">   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高晓虹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F32A2F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戎</w:t>
      </w:r>
      <w:r w:rsidR="00F32A2F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融</w:t>
      </w:r>
    </w:p>
    <w:p w:rsidR="00500D27" w:rsidRPr="00F76F68" w:rsidRDefault="00956037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8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 xml:space="preserve">以“融”为媒 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提升“四力” 做大做强主流媒体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汪迎忠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肖帅雄</w:t>
      </w:r>
    </w:p>
    <w:p w:rsidR="00EE0626" w:rsidRPr="00F76F68" w:rsidRDefault="00956037" w:rsidP="00EE0626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9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>立足广电 扩大边际 服务社会 建立生态</w:t>
      </w:r>
    </w:p>
    <w:p w:rsidR="00EE0626" w:rsidRPr="00F76F68" w:rsidRDefault="00EE0626" w:rsidP="00320969">
      <w:pPr>
        <w:pStyle w:val="a3"/>
        <w:ind w:firstLineChars="300" w:firstLine="840"/>
        <w:rPr>
          <w:rFonts w:ascii="仿宋_GB2312" w:eastAsia="仿宋_GB2312" w:hAnsi="宋体" w:cs="宋体"/>
          <w:sz w:val="28"/>
          <w:szCs w:val="28"/>
        </w:rPr>
      </w:pPr>
      <w:r w:rsidRPr="005F3427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F32A2F">
        <w:rPr>
          <w:rFonts w:ascii="楷体_GB2312" w:eastAsia="楷体_GB2312" w:hAnsi="仿宋" w:cs="仿宋" w:hint="eastAsia"/>
          <w:sz w:val="28"/>
          <w:szCs w:val="28"/>
        </w:rPr>
        <w:t>山东海看服务智慧广电建设实践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张晓刚</w:t>
      </w:r>
    </w:p>
    <w:p w:rsidR="00500D27" w:rsidRPr="00F76F68" w:rsidRDefault="00500D27">
      <w:pPr>
        <w:pStyle w:val="a3"/>
        <w:rPr>
          <w:rFonts w:ascii="仿宋_GB2312" w:eastAsia="仿宋_GB2312" w:hAnsi="宋体" w:cs="宋体"/>
          <w:sz w:val="28"/>
          <w:szCs w:val="28"/>
        </w:rPr>
      </w:pPr>
    </w:p>
    <w:p w:rsidR="00500D27" w:rsidRPr="00F76F68" w:rsidRDefault="00654F22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F76F68">
        <w:rPr>
          <w:rFonts w:ascii="仿宋_GB2312" w:eastAsia="仿宋_GB2312" w:hAnsi="宋体" w:cs="宋体" w:hint="eastAsia"/>
          <w:b/>
          <w:sz w:val="28"/>
          <w:szCs w:val="28"/>
        </w:rPr>
        <w:t>二等奖</w:t>
      </w:r>
    </w:p>
    <w:p w:rsidR="00EE0626" w:rsidRPr="00F76F68" w:rsidRDefault="00320969" w:rsidP="00EE0626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1.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>融媒体语境中主流话语传播的构型</w:t>
      </w:r>
    </w:p>
    <w:p w:rsidR="00500D27" w:rsidRPr="00F76F68" w:rsidRDefault="00EE0626" w:rsidP="00A15228">
      <w:pPr>
        <w:pStyle w:val="a3"/>
        <w:ind w:firstLineChars="300" w:firstLine="840"/>
        <w:rPr>
          <w:rFonts w:ascii="仿宋_GB2312" w:eastAsia="仿宋_GB2312" w:hAnsi="宋体" w:cs="宋体"/>
          <w:sz w:val="28"/>
          <w:szCs w:val="28"/>
        </w:rPr>
      </w:pPr>
      <w:r w:rsidRPr="005F3427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427AFE">
        <w:rPr>
          <w:rFonts w:ascii="楷体_GB2312" w:eastAsia="楷体_GB2312" w:hAnsi="仿宋" w:cs="仿宋" w:hint="eastAsia"/>
          <w:sz w:val="28"/>
          <w:szCs w:val="28"/>
        </w:rPr>
        <w:t>基于“学习强国”APP的考察分析</w:t>
      </w:r>
      <w:r w:rsidR="00427AFE">
        <w:rPr>
          <w:rFonts w:ascii="仿宋_GB2312" w:eastAsia="仿宋_GB2312" w:hAnsi="仿宋" w:cs="仿宋" w:hint="eastAsia"/>
          <w:sz w:val="28"/>
          <w:szCs w:val="28"/>
        </w:rPr>
        <w:t xml:space="preserve">             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梁</w:t>
      </w:r>
      <w:r w:rsidR="00427AFE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腾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提高广播电视新闻“四力”的路径探析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高永亮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周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萌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3.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我国主流媒体的国际传播与国家形象塑造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王润珏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胡正荣</w:t>
      </w:r>
    </w:p>
    <w:p w:rsidR="00EE0626" w:rsidRPr="00F76F68" w:rsidRDefault="00956037" w:rsidP="00EE0626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>增强国际传播人才“四力” 有效传播中国声音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>陈雪丽</w:t>
      </w:r>
    </w:p>
    <w:p w:rsidR="00500D27" w:rsidRPr="00F76F68" w:rsidRDefault="00956037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>新时代电视新闻主题报道正当时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                      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>赵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>兵</w:t>
      </w:r>
    </w:p>
    <w:p w:rsidR="00500D27" w:rsidRPr="00F76F68" w:rsidRDefault="00956037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全媒体时代电视主流媒体的社会责任</w:t>
      </w:r>
    </w:p>
    <w:p w:rsidR="00500D27" w:rsidRPr="00F76F68" w:rsidRDefault="00654F22" w:rsidP="00320969">
      <w:pPr>
        <w:pStyle w:val="a3"/>
        <w:ind w:firstLineChars="350" w:firstLine="980"/>
        <w:rPr>
          <w:rFonts w:ascii="仿宋_GB2312" w:eastAsia="仿宋_GB2312" w:hAnsi="宋体" w:cs="宋体"/>
          <w:sz w:val="28"/>
          <w:szCs w:val="28"/>
        </w:rPr>
      </w:pPr>
      <w:r w:rsidRPr="009847D2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7F2957">
        <w:rPr>
          <w:rFonts w:ascii="楷体_GB2312" w:eastAsia="楷体_GB2312" w:hAnsi="仿宋" w:cs="仿宋" w:hint="eastAsia"/>
          <w:sz w:val="28"/>
          <w:szCs w:val="28"/>
        </w:rPr>
        <w:t>浙江卫视的守正创新之道</w:t>
      </w:r>
      <w:r w:rsidR="00320969" w:rsidRPr="007F2957">
        <w:rPr>
          <w:rFonts w:ascii="楷体_GB2312" w:eastAsia="楷体_GB2312" w:hAnsi="仿宋" w:cs="仿宋" w:hint="eastAsia"/>
          <w:sz w:val="28"/>
          <w:szCs w:val="28"/>
        </w:rPr>
        <w:t xml:space="preserve">  </w:t>
      </w:r>
      <w:r w:rsidR="00320969" w:rsidRPr="00F76F68">
        <w:rPr>
          <w:rFonts w:ascii="仿宋_GB2312" w:eastAsia="仿宋_GB2312" w:hAnsi="仿宋" w:cs="仿宋" w:hint="eastAsia"/>
          <w:sz w:val="28"/>
          <w:szCs w:val="28"/>
        </w:rPr>
        <w:t xml:space="preserve">                 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李晓博</w:t>
      </w:r>
    </w:p>
    <w:p w:rsidR="00500D27" w:rsidRPr="00F76F68" w:rsidRDefault="00956037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论新时代电视媒介传播的社会责任</w:t>
      </w:r>
    </w:p>
    <w:p w:rsidR="00500D27" w:rsidRPr="00F76F68" w:rsidRDefault="00654F22" w:rsidP="00320969">
      <w:pPr>
        <w:pStyle w:val="a3"/>
        <w:ind w:firstLineChars="350" w:firstLine="980"/>
        <w:rPr>
          <w:rFonts w:ascii="仿宋_GB2312" w:eastAsia="仿宋_GB2312" w:hAnsi="宋体" w:cs="宋体"/>
          <w:sz w:val="28"/>
          <w:szCs w:val="28"/>
        </w:rPr>
      </w:pPr>
      <w:r w:rsidRPr="009847D2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7F2957">
        <w:rPr>
          <w:rFonts w:ascii="楷体_GB2312" w:eastAsia="楷体_GB2312" w:hAnsi="仿宋" w:cs="仿宋" w:hint="eastAsia"/>
          <w:sz w:val="28"/>
          <w:szCs w:val="28"/>
        </w:rPr>
        <w:t>以央视文化综艺节目为例</w:t>
      </w:r>
      <w:r w:rsidR="00320969" w:rsidRPr="00F76F68">
        <w:rPr>
          <w:rFonts w:ascii="仿宋_GB2312" w:eastAsia="仿宋_GB2312" w:hAnsi="仿宋" w:cs="仿宋" w:hint="eastAsia"/>
          <w:sz w:val="28"/>
          <w:szCs w:val="28"/>
        </w:rPr>
        <w:t xml:space="preserve">           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郭增强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杨柏岭</w:t>
      </w:r>
    </w:p>
    <w:p w:rsidR="00500D27" w:rsidRPr="00F76F68" w:rsidRDefault="00956037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8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传统媒体向新型主流媒体的转型之路</w:t>
      </w:r>
    </w:p>
    <w:p w:rsidR="007F2957" w:rsidRDefault="006858D3" w:rsidP="00320969">
      <w:pPr>
        <w:pStyle w:val="a3"/>
        <w:ind w:firstLineChars="350" w:firstLine="980"/>
        <w:rPr>
          <w:rFonts w:ascii="楷体_GB2312" w:eastAsia="楷体_GB2312" w:hAnsi="仿宋" w:cs="仿宋"/>
          <w:sz w:val="28"/>
          <w:szCs w:val="28"/>
        </w:rPr>
      </w:pPr>
      <w:r w:rsidRPr="009847D2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>
        <w:rPr>
          <w:rFonts w:ascii="楷体_GB2312" w:eastAsia="楷体_GB2312" w:hAnsi="仿宋" w:cs="仿宋" w:hint="eastAsia"/>
          <w:sz w:val="28"/>
          <w:szCs w:val="28"/>
        </w:rPr>
        <w:t>以习近平“四全媒体”论述</w:t>
      </w:r>
      <w:r w:rsidR="00654F22" w:rsidRPr="007F2957">
        <w:rPr>
          <w:rFonts w:ascii="楷体_GB2312" w:eastAsia="楷体_GB2312" w:hAnsi="仿宋" w:cs="仿宋" w:hint="eastAsia"/>
          <w:sz w:val="28"/>
          <w:szCs w:val="28"/>
        </w:rPr>
        <w:t>为指导</w:t>
      </w:r>
    </w:p>
    <w:p w:rsidR="00500D27" w:rsidRPr="00F76F68" w:rsidRDefault="00654F22" w:rsidP="009D2724">
      <w:pPr>
        <w:pStyle w:val="a3"/>
        <w:ind w:firstLineChars="1900" w:firstLine="532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吴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辉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梁惠君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张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燕</w:t>
      </w:r>
    </w:p>
    <w:p w:rsidR="00500D27" w:rsidRPr="00F76F68" w:rsidRDefault="00956037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9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>习近平新闻舆论重要论述与民族地区网络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宣传</w:t>
      </w:r>
    </w:p>
    <w:p w:rsidR="00500D27" w:rsidRPr="00F76F68" w:rsidRDefault="00654F22" w:rsidP="007F2957">
      <w:pPr>
        <w:pStyle w:val="a3"/>
        <w:ind w:firstLineChars="350" w:firstLine="980"/>
        <w:rPr>
          <w:rFonts w:ascii="仿宋_GB2312" w:eastAsia="仿宋_GB2312" w:hAnsi="宋体" w:cs="宋体"/>
          <w:sz w:val="28"/>
          <w:szCs w:val="28"/>
        </w:rPr>
      </w:pPr>
      <w:r w:rsidRPr="009847D2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7F2957">
        <w:rPr>
          <w:rFonts w:ascii="楷体_GB2312" w:eastAsia="楷体_GB2312" w:hAnsi="仿宋" w:cs="仿宋" w:hint="eastAsia"/>
          <w:sz w:val="28"/>
          <w:szCs w:val="28"/>
        </w:rPr>
        <w:t>基于云南省网络媒体的思考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               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林进桃</w:t>
      </w:r>
    </w:p>
    <w:p w:rsidR="00500D27" w:rsidRPr="00F76F68" w:rsidRDefault="00956037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10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习近平讲好中国故事的实践示范、理论支撑与跟学策略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孙淑秋</w:t>
      </w:r>
    </w:p>
    <w:p w:rsidR="00500D27" w:rsidRPr="00F76F68" w:rsidRDefault="002F6C58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</w:t>
      </w:r>
      <w:r w:rsidR="00956037">
        <w:rPr>
          <w:rFonts w:ascii="仿宋_GB2312" w:eastAsia="仿宋_GB2312" w:hAnsi="宋体" w:cs="宋体" w:hint="eastAsia"/>
          <w:sz w:val="28"/>
          <w:szCs w:val="28"/>
        </w:rPr>
        <w:t>1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平台化、智能化、生态化</w:t>
      </w:r>
    </w:p>
    <w:p w:rsidR="00500D27" w:rsidRPr="00F76F68" w:rsidRDefault="00654F22" w:rsidP="00320969">
      <w:pPr>
        <w:pStyle w:val="a3"/>
        <w:ind w:firstLineChars="350" w:firstLine="980"/>
        <w:rPr>
          <w:rFonts w:ascii="仿宋_GB2312" w:eastAsia="仿宋_GB2312" w:hAnsi="宋体" w:cs="宋体"/>
          <w:sz w:val="28"/>
          <w:szCs w:val="28"/>
        </w:rPr>
      </w:pPr>
      <w:r w:rsidRPr="009847D2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7F2957">
        <w:rPr>
          <w:rFonts w:ascii="楷体_GB2312" w:eastAsia="楷体_GB2312" w:hAnsi="仿宋" w:cs="仿宋" w:hint="eastAsia"/>
          <w:sz w:val="28"/>
          <w:szCs w:val="28"/>
        </w:rPr>
        <w:t>打造智慧媒体的三大发力点</w:t>
      </w:r>
      <w:r w:rsidR="00320969" w:rsidRPr="00F76F68">
        <w:rPr>
          <w:rFonts w:ascii="仿宋_GB2312" w:eastAsia="仿宋_GB2312" w:hAnsi="仿宋" w:cs="仿宋" w:hint="eastAsia"/>
          <w:sz w:val="28"/>
          <w:szCs w:val="28"/>
        </w:rPr>
        <w:t xml:space="preserve">                 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马战英</w:t>
      </w:r>
    </w:p>
    <w:p w:rsidR="00500D27" w:rsidRPr="00F76F68" w:rsidRDefault="002F6C58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</w:t>
      </w:r>
      <w:r w:rsidR="00956037">
        <w:rPr>
          <w:rFonts w:ascii="仿宋_GB2312" w:eastAsia="仿宋_GB2312" w:hAnsi="宋体" w:cs="宋体" w:hint="eastAsia"/>
          <w:sz w:val="28"/>
          <w:szCs w:val="28"/>
        </w:rPr>
        <w:t>2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主流传播平台“四力”并举的追求与实践</w:t>
      </w:r>
    </w:p>
    <w:p w:rsidR="00500D27" w:rsidRPr="00F76F68" w:rsidRDefault="00654F22" w:rsidP="007F2957">
      <w:pPr>
        <w:pStyle w:val="a3"/>
        <w:ind w:firstLineChars="350" w:firstLine="980"/>
        <w:rPr>
          <w:rFonts w:ascii="仿宋_GB2312" w:eastAsia="仿宋_GB2312" w:hAnsi="宋体" w:cs="宋体"/>
          <w:sz w:val="28"/>
          <w:szCs w:val="28"/>
        </w:rPr>
      </w:pPr>
      <w:r w:rsidRPr="009847D2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7F2957">
        <w:rPr>
          <w:rFonts w:ascii="楷体_GB2312" w:eastAsia="楷体_GB2312" w:hAnsi="仿宋" w:cs="仿宋" w:hint="eastAsia"/>
          <w:sz w:val="28"/>
          <w:szCs w:val="28"/>
        </w:rPr>
        <w:t>以江苏卫视为例</w:t>
      </w:r>
      <w:r w:rsidR="007F2957" w:rsidRPr="007F2957">
        <w:rPr>
          <w:rFonts w:ascii="楷体_GB2312" w:eastAsia="楷体_GB2312" w:hAnsi="仿宋" w:cs="仿宋" w:hint="eastAsia"/>
          <w:sz w:val="28"/>
          <w:szCs w:val="28"/>
        </w:rPr>
        <w:t xml:space="preserve">  </w:t>
      </w:r>
      <w:r w:rsidR="007F2957">
        <w:rPr>
          <w:rFonts w:ascii="仿宋_GB2312" w:eastAsia="仿宋_GB2312" w:hAnsi="仿宋" w:cs="仿宋" w:hint="eastAsia"/>
          <w:sz w:val="28"/>
          <w:szCs w:val="28"/>
        </w:rPr>
        <w:t xml:space="preserve">                         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任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桐</w:t>
      </w:r>
    </w:p>
    <w:p w:rsidR="00500D27" w:rsidRPr="00F76F68" w:rsidRDefault="002F6C58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</w:t>
      </w:r>
      <w:r w:rsidR="00956037">
        <w:rPr>
          <w:rFonts w:ascii="仿宋_GB2312" w:eastAsia="仿宋_GB2312" w:hAnsi="宋体" w:cs="宋体" w:hint="eastAsia"/>
          <w:sz w:val="28"/>
          <w:szCs w:val="28"/>
        </w:rPr>
        <w:t>3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.锐意创新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探索智慧广电发展之路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刘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玮</w:t>
      </w:r>
    </w:p>
    <w:p w:rsidR="00500D27" w:rsidRPr="00F76F68" w:rsidRDefault="002F6C58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</w:t>
      </w:r>
      <w:r w:rsidR="00956037">
        <w:rPr>
          <w:rFonts w:ascii="仿宋_GB2312" w:eastAsia="仿宋_GB2312" w:hAnsi="宋体" w:cs="宋体" w:hint="eastAsia"/>
          <w:sz w:val="28"/>
          <w:szCs w:val="28"/>
        </w:rPr>
        <w:t>4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创新创优出精品 转型发展赢未来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   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刘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冲</w:t>
      </w:r>
    </w:p>
    <w:p w:rsidR="00320969" w:rsidRPr="00F76F68" w:rsidRDefault="002F6C58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</w:t>
      </w:r>
      <w:r w:rsidR="00956037">
        <w:rPr>
          <w:rFonts w:ascii="仿宋_GB2312" w:eastAsia="仿宋_GB2312" w:hAnsi="宋体" w:cs="宋体" w:hint="eastAsia"/>
          <w:sz w:val="28"/>
          <w:szCs w:val="28"/>
        </w:rPr>
        <w:t>5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>融媒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时代电视新闻的守正创新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蒋强先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谢鸿鹤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9D272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谢</w:t>
      </w:r>
      <w:r w:rsidR="007F2957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榭</w:t>
      </w:r>
    </w:p>
    <w:p w:rsidR="00500D27" w:rsidRPr="00F76F68" w:rsidRDefault="002F6C58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</w:t>
      </w:r>
      <w:r w:rsidR="00956037">
        <w:rPr>
          <w:rFonts w:ascii="仿宋_GB2312" w:eastAsia="仿宋_GB2312" w:hAnsi="宋体" w:cs="宋体" w:hint="eastAsia"/>
          <w:sz w:val="28"/>
          <w:szCs w:val="28"/>
        </w:rPr>
        <w:t>6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提升欠发达地区广电媒体节目吸引力影响力</w:t>
      </w:r>
    </w:p>
    <w:p w:rsidR="00500D27" w:rsidRPr="00F76F68" w:rsidRDefault="00654F22" w:rsidP="00320969">
      <w:pPr>
        <w:pStyle w:val="a3"/>
        <w:ind w:firstLineChars="350" w:firstLine="980"/>
        <w:rPr>
          <w:rFonts w:ascii="仿宋_GB2312" w:eastAsia="仿宋_GB2312" w:hAnsi="宋体" w:cs="宋体"/>
          <w:sz w:val="28"/>
          <w:szCs w:val="28"/>
        </w:rPr>
      </w:pPr>
      <w:r w:rsidRPr="00020B03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F556B8">
        <w:rPr>
          <w:rFonts w:ascii="楷体_GB2312" w:eastAsia="楷体_GB2312" w:hAnsi="仿宋" w:cs="仿宋" w:hint="eastAsia"/>
          <w:sz w:val="28"/>
          <w:szCs w:val="28"/>
        </w:rPr>
        <w:t>以甘肃广播电视总台为例</w:t>
      </w:r>
      <w:r w:rsidR="002F3837">
        <w:rPr>
          <w:rFonts w:ascii="仿宋_GB2312" w:eastAsia="仿宋_GB2312" w:hAnsi="仿宋" w:cs="仿宋" w:hint="eastAsia"/>
          <w:sz w:val="28"/>
          <w:szCs w:val="28"/>
        </w:rPr>
        <w:t xml:space="preserve">    </w:t>
      </w:r>
      <w:r w:rsidR="00320969" w:rsidRPr="00F76F6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王小枢</w:t>
      </w:r>
      <w:r w:rsidR="002F3837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C3059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魏文楷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C3059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董</w:t>
      </w:r>
      <w:r w:rsidR="00F556B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洁</w:t>
      </w:r>
    </w:p>
    <w:p w:rsidR="00500D27" w:rsidRPr="00F76F68" w:rsidRDefault="002F6C58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</w:t>
      </w:r>
      <w:r w:rsidR="00956037">
        <w:rPr>
          <w:rFonts w:ascii="仿宋_GB2312" w:eastAsia="仿宋_GB2312" w:hAnsi="宋体" w:cs="宋体" w:hint="eastAsia"/>
          <w:sz w:val="28"/>
          <w:szCs w:val="28"/>
        </w:rPr>
        <w:t>7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在求真中提高新闻舆论公信力</w:t>
      </w:r>
      <w:r w:rsidR="00C30594">
        <w:rPr>
          <w:rFonts w:ascii="仿宋_GB2312" w:eastAsia="仿宋_GB2312" w:hAnsi="宋体" w:cs="宋体" w:hint="eastAsia"/>
          <w:sz w:val="28"/>
          <w:szCs w:val="28"/>
        </w:rPr>
        <w:t xml:space="preserve">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张兴茂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C3059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杨俊平</w:t>
      </w:r>
    </w:p>
    <w:p w:rsidR="00500D27" w:rsidRPr="00F76F68" w:rsidRDefault="002F6C58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</w:t>
      </w:r>
      <w:r w:rsidR="00956037">
        <w:rPr>
          <w:rFonts w:ascii="仿宋_GB2312" w:eastAsia="仿宋_GB2312" w:hAnsi="宋体" w:cs="宋体" w:hint="eastAsia"/>
          <w:sz w:val="28"/>
          <w:szCs w:val="28"/>
        </w:rPr>
        <w:t>8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全媒体时代守正创新的融合实践</w:t>
      </w:r>
      <w:r w:rsidR="00C30594">
        <w:rPr>
          <w:rFonts w:ascii="仿宋_GB2312" w:eastAsia="仿宋_GB2312" w:hAnsi="宋体" w:cs="宋体" w:hint="eastAsia"/>
          <w:sz w:val="28"/>
          <w:szCs w:val="28"/>
        </w:rPr>
        <w:t xml:space="preserve">       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丁</w:t>
      </w:r>
      <w:r w:rsidR="00AC1D82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洪 </w:t>
      </w:r>
      <w:r w:rsidR="00C3059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季</w:t>
      </w:r>
      <w:r w:rsidR="00F556B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红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C30594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李慧娟</w:t>
      </w:r>
    </w:p>
    <w:p w:rsidR="00500D27" w:rsidRPr="00F76F68" w:rsidRDefault="00956037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19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用媒体责任担当讲好海的故事</w:t>
      </w:r>
    </w:p>
    <w:p w:rsidR="00784A6F" w:rsidRPr="00784A6F" w:rsidRDefault="00654F22" w:rsidP="00784A6F">
      <w:pPr>
        <w:pStyle w:val="a3"/>
        <w:ind w:firstLineChars="300" w:firstLine="840"/>
        <w:rPr>
          <w:rFonts w:ascii="仿宋_GB2312" w:eastAsia="仿宋_GB2312" w:hAnsi="宋体" w:cs="宋体"/>
          <w:sz w:val="28"/>
          <w:szCs w:val="28"/>
        </w:rPr>
      </w:pPr>
      <w:r w:rsidRPr="00020B03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F556B8">
        <w:rPr>
          <w:rFonts w:ascii="楷体_GB2312" w:eastAsia="楷体_GB2312" w:hAnsi="仿宋" w:cs="仿宋" w:hint="eastAsia"/>
          <w:sz w:val="28"/>
          <w:szCs w:val="28"/>
        </w:rPr>
        <w:t>三沙卫视传播实践与思考</w:t>
      </w:r>
      <w:r w:rsidR="00320969" w:rsidRPr="00F556B8">
        <w:rPr>
          <w:rFonts w:ascii="楷体_GB2312" w:eastAsia="楷体_GB2312" w:hAnsi="仿宋" w:cs="仿宋" w:hint="eastAsia"/>
          <w:sz w:val="28"/>
          <w:szCs w:val="28"/>
        </w:rPr>
        <w:t xml:space="preserve"> </w:t>
      </w:r>
      <w:r w:rsidR="00320969" w:rsidRPr="00F76F68">
        <w:rPr>
          <w:rFonts w:ascii="仿宋_GB2312" w:eastAsia="仿宋_GB2312" w:hAnsi="仿宋" w:cs="仿宋" w:hint="eastAsia"/>
          <w:sz w:val="28"/>
          <w:szCs w:val="28"/>
        </w:rPr>
        <w:t xml:space="preserve">                   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叶</w:t>
      </w:r>
      <w:r w:rsidR="00F556B8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明</w:t>
      </w:r>
    </w:p>
    <w:p w:rsidR="00500D27" w:rsidRPr="00F76F68" w:rsidRDefault="00654F22" w:rsidP="00320969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F76F68">
        <w:rPr>
          <w:rFonts w:ascii="仿宋_GB2312" w:eastAsia="仿宋_GB2312" w:hAnsi="宋体" w:cs="宋体" w:hint="eastAsia"/>
          <w:b/>
          <w:sz w:val="28"/>
          <w:szCs w:val="28"/>
        </w:rPr>
        <w:t>三等奖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立足更高站位 推进移动优先策略</w:t>
      </w:r>
      <w:r w:rsidR="00A81501">
        <w:rPr>
          <w:rFonts w:ascii="仿宋_GB2312" w:eastAsia="仿宋_GB2312" w:hAnsi="宋体" w:cs="宋体" w:hint="eastAsia"/>
          <w:sz w:val="28"/>
          <w:szCs w:val="28"/>
        </w:rPr>
        <w:t xml:space="preserve">  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王</w:t>
      </w:r>
      <w:r w:rsidR="00A81501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羽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2.</w:t>
      </w:r>
      <w:r w:rsidR="00EE0626" w:rsidRPr="00F76F68">
        <w:rPr>
          <w:rFonts w:ascii="仿宋_GB2312" w:eastAsia="仿宋_GB2312" w:hAnsi="宋体" w:cs="宋体" w:hint="eastAsia"/>
          <w:sz w:val="28"/>
          <w:szCs w:val="28"/>
        </w:rPr>
        <w:t>新时代党的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新闻舆论工作的基本经验</w:t>
      </w:r>
      <w:r w:rsidR="002C1FBA">
        <w:rPr>
          <w:rFonts w:ascii="仿宋_GB2312" w:eastAsia="仿宋_GB2312" w:hAnsi="宋体" w:cs="宋体" w:hint="eastAsia"/>
          <w:sz w:val="28"/>
          <w:szCs w:val="28"/>
        </w:rPr>
        <w:t xml:space="preserve">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韩小谦</w:t>
      </w:r>
      <w:r w:rsidR="002C1FBA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郭</w:t>
      </w:r>
      <w:r w:rsidR="00A81501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军</w:t>
      </w:r>
    </w:p>
    <w:p w:rsidR="00A81501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lastRenderedPageBreak/>
        <w:t>3.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全媒体时代传统主流媒体引导社会舆论思考</w:t>
      </w:r>
      <w:r w:rsidR="00A81501">
        <w:rPr>
          <w:rFonts w:ascii="仿宋_GB2312" w:eastAsia="仿宋_GB2312" w:hAnsi="宋体" w:cs="宋体" w:hint="eastAsia"/>
          <w:sz w:val="28"/>
          <w:szCs w:val="28"/>
        </w:rPr>
        <w:t xml:space="preserve">  </w:t>
      </w:r>
    </w:p>
    <w:p w:rsidR="00500D27" w:rsidRPr="00F76F68" w:rsidRDefault="00654F22" w:rsidP="002C1FBA">
      <w:pPr>
        <w:pStyle w:val="a3"/>
        <w:ind w:firstLineChars="1900" w:firstLine="532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武</w:t>
      </w:r>
      <w:r w:rsidR="00A81501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斌</w:t>
      </w:r>
      <w:r w:rsidR="00A81501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信</w:t>
      </w:r>
      <w:r w:rsidR="00A81501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任</w:t>
      </w:r>
      <w:r w:rsidR="002C1FBA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黄忠清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4.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主流媒体国际影响力提升的理念创新及路径拓展</w:t>
      </w:r>
      <w:r w:rsidR="008B50F9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刘秀峰</w:t>
      </w:r>
      <w:r w:rsidR="008B50F9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李文明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5.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新型主流媒体扩大主流价值影响力的方法研究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宋万林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6.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新时代广电传媒“讲好中国故事”的新理念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黄良奇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7.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我国电视践行、传播“四个自信”的成绩与经验</w:t>
      </w:r>
    </w:p>
    <w:p w:rsidR="006858D3" w:rsidRDefault="00654F22" w:rsidP="006858D3">
      <w:pPr>
        <w:pStyle w:val="a3"/>
        <w:ind w:firstLineChars="350" w:firstLine="980"/>
        <w:rPr>
          <w:rFonts w:ascii="仿宋_GB2312" w:eastAsia="仿宋_GB2312" w:hAnsi="仿宋" w:cs="仿宋"/>
          <w:sz w:val="28"/>
          <w:szCs w:val="28"/>
        </w:rPr>
      </w:pPr>
      <w:r w:rsidRPr="00020B03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D63B6A">
        <w:rPr>
          <w:rFonts w:ascii="楷体_GB2312" w:eastAsia="楷体_GB2312" w:hAnsi="仿宋" w:cs="仿宋" w:hint="eastAsia"/>
          <w:sz w:val="28"/>
          <w:szCs w:val="28"/>
        </w:rPr>
        <w:t>以文化类综艺节目、纪录片等为中心的考察</w:t>
      </w:r>
      <w:r w:rsidR="00320969" w:rsidRPr="00F76F68">
        <w:rPr>
          <w:rFonts w:ascii="仿宋_GB2312" w:eastAsia="仿宋_GB2312" w:hAnsi="仿宋" w:cs="仿宋" w:hint="eastAsia"/>
          <w:sz w:val="28"/>
          <w:szCs w:val="28"/>
        </w:rPr>
        <w:t xml:space="preserve"> </w:t>
      </w:r>
    </w:p>
    <w:p w:rsidR="00500D27" w:rsidRPr="00F76F68" w:rsidRDefault="00654F22" w:rsidP="006858D3">
      <w:pPr>
        <w:pStyle w:val="a3"/>
        <w:ind w:firstLineChars="2300" w:firstLine="644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董</w:t>
      </w:r>
      <w:r w:rsidR="00D63B6A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浩</w:t>
      </w:r>
      <w:r w:rsidR="006858D3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王姗姗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8.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《榜样》：党建电视节目的媒介仪式建构</w:t>
      </w:r>
      <w:r w:rsidR="00D63B6A">
        <w:rPr>
          <w:rFonts w:ascii="仿宋_GB2312" w:eastAsia="仿宋_GB2312" w:hAnsi="宋体" w:cs="宋体" w:hint="eastAsia"/>
          <w:sz w:val="28"/>
          <w:szCs w:val="28"/>
        </w:rPr>
        <w:t xml:space="preserve">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孙</w:t>
      </w:r>
      <w:r w:rsidR="00D63B6A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翔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9.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《马克思是对的》是思想政治理论课的“课堂革命”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孙旭红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10.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传承和弘扬中国优秀传统文化：价值、困境与理路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李惠娥</w:t>
      </w:r>
    </w:p>
    <w:p w:rsidR="006858D3" w:rsidRDefault="006858D3" w:rsidP="00320969">
      <w:pPr>
        <w:pStyle w:val="a3"/>
        <w:ind w:left="7840" w:hangingChars="2800" w:hanging="7840"/>
        <w:rPr>
          <w:rFonts w:ascii="仿宋_GB2312" w:eastAsia="仿宋_GB2312" w:hAnsi="宋体" w:cs="宋体"/>
          <w:sz w:val="28"/>
          <w:szCs w:val="28"/>
        </w:rPr>
      </w:pPr>
    </w:p>
    <w:p w:rsidR="00D63B6A" w:rsidRDefault="00320969" w:rsidP="00320969">
      <w:pPr>
        <w:pStyle w:val="a3"/>
        <w:ind w:left="7840" w:hangingChars="2800" w:hanging="784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11.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中国特色社会主义新时代广电干部成为“宣传家”应取的基本路径</w:t>
      </w:r>
    </w:p>
    <w:p w:rsidR="00500D27" w:rsidRPr="00F76F68" w:rsidRDefault="00654F22" w:rsidP="00D63B6A">
      <w:pPr>
        <w:pStyle w:val="a3"/>
        <w:ind w:leftChars="2800" w:left="5880" w:firstLineChars="600" w:firstLine="168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吴</w:t>
      </w:r>
      <w:r w:rsidR="00D63B6A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迪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12.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努力创作以人民为中心的文艺精品</w:t>
      </w:r>
      <w:r w:rsidR="00D63B6A"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侯</w:t>
      </w:r>
      <w:r w:rsidR="00D63B6A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涛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13.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党建强则事业强</w:t>
      </w:r>
    </w:p>
    <w:p w:rsidR="003F041C" w:rsidRDefault="00654F22" w:rsidP="00B8493F">
      <w:pPr>
        <w:pStyle w:val="a3"/>
        <w:ind w:firstLineChars="250" w:firstLine="700"/>
        <w:rPr>
          <w:rFonts w:ascii="仿宋_GB2312" w:eastAsia="仿宋_GB2312" w:hAnsi="仿宋" w:cs="仿宋"/>
          <w:sz w:val="28"/>
          <w:szCs w:val="28"/>
        </w:rPr>
      </w:pPr>
      <w:r w:rsidRPr="00020B03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D63B6A">
        <w:rPr>
          <w:rFonts w:ascii="楷体_GB2312" w:eastAsia="楷体_GB2312" w:hAnsi="仿宋" w:cs="仿宋" w:hint="eastAsia"/>
          <w:sz w:val="28"/>
          <w:szCs w:val="28"/>
        </w:rPr>
        <w:t>从黄岩区传媒集团实践看如何实现党建+事业双提双促</w:t>
      </w:r>
      <w:r w:rsidR="00320969" w:rsidRPr="00F76F68">
        <w:rPr>
          <w:rFonts w:ascii="仿宋_GB2312" w:eastAsia="仿宋_GB2312" w:hAnsi="仿宋" w:cs="仿宋" w:hint="eastAsia"/>
          <w:sz w:val="28"/>
          <w:szCs w:val="28"/>
        </w:rPr>
        <w:t xml:space="preserve">   </w:t>
      </w:r>
    </w:p>
    <w:p w:rsidR="00500D27" w:rsidRPr="00F76F68" w:rsidRDefault="00654F22" w:rsidP="003F041C">
      <w:pPr>
        <w:pStyle w:val="a3"/>
        <w:ind w:firstLineChars="2700" w:firstLine="756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王雪梅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14.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编辑“四力”与新闻舆论“四力”</w:t>
      </w:r>
      <w:r w:rsidR="00D63B6A"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张</w:t>
      </w:r>
      <w:r w:rsidR="00D63B6A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清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15.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发挥少儿频道传播优势 弘扬社会主义核心价值观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曹红艳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16.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融媒时代新闻的守正创新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张中峰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17.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党性原则是新闻工作之“魂”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宋晓勇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lastRenderedPageBreak/>
        <w:t>18.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县级媒体新闻更应顺应农村群众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邓富学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19.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回归舆论监督的初心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 w:rsidR="001A260A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韩</w:t>
      </w:r>
      <w:r w:rsidR="001A260A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信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20.</w:t>
      </w:r>
      <w:r w:rsidR="00AA685E" w:rsidRPr="00F76F68">
        <w:rPr>
          <w:rFonts w:ascii="仿宋_GB2312" w:eastAsia="仿宋_GB2312" w:hAnsi="宋体" w:cs="宋体" w:hint="eastAsia"/>
          <w:sz w:val="28"/>
          <w:szCs w:val="28"/>
        </w:rPr>
        <w:t>新时代党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群团活动与媒介素养教育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许文卿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21.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做一名有新闻职业操守的记者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柯思德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22.</w:t>
      </w:r>
      <w:r w:rsidR="00AA685E" w:rsidRPr="00F76F68">
        <w:rPr>
          <w:rFonts w:ascii="仿宋_GB2312" w:eastAsia="仿宋_GB2312" w:hAnsi="宋体" w:cs="宋体" w:hint="eastAsia"/>
          <w:sz w:val="28"/>
          <w:szCs w:val="28"/>
        </w:rPr>
        <w:t>融合聚力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蓄势赋能 打造广播电视舆论引导新引擎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李国光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23.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牢记职责使命 讲好襄阳故事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周嘉宾</w:t>
      </w:r>
    </w:p>
    <w:p w:rsidR="001A260A" w:rsidRDefault="00320969" w:rsidP="001A260A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24.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在“引导”“服务”和“创新”上下功夫</w:t>
      </w:r>
    </w:p>
    <w:p w:rsidR="008B50F9" w:rsidRDefault="00654F22" w:rsidP="00B8493F">
      <w:pPr>
        <w:pStyle w:val="a3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020B03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1A260A">
        <w:rPr>
          <w:rFonts w:ascii="楷体_GB2312" w:eastAsia="楷体_GB2312" w:hAnsi="仿宋" w:cs="仿宋" w:hint="eastAsia"/>
          <w:sz w:val="28"/>
          <w:szCs w:val="28"/>
        </w:rPr>
        <w:t>黑龙江台开创党风政风节目新模式</w:t>
      </w:r>
      <w:r w:rsidR="00B8493F">
        <w:rPr>
          <w:rFonts w:ascii="仿宋_GB2312" w:eastAsia="仿宋_GB2312" w:hAnsi="仿宋" w:cs="仿宋" w:hint="eastAsia"/>
          <w:sz w:val="28"/>
          <w:szCs w:val="28"/>
        </w:rPr>
        <w:t xml:space="preserve">  </w:t>
      </w:r>
    </w:p>
    <w:p w:rsidR="00500D27" w:rsidRPr="00F76F68" w:rsidRDefault="00654F22" w:rsidP="008B50F9">
      <w:pPr>
        <w:pStyle w:val="a3"/>
        <w:ind w:firstLineChars="1900" w:firstLine="532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姚</w:t>
      </w:r>
      <w:r w:rsidR="00B8493F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1A260A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莹</w:t>
      </w:r>
      <w:r w:rsidR="00B8493F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8B50F9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姚</w:t>
      </w:r>
      <w:r w:rsidR="001A260A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B8493F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>亭</w:t>
      </w:r>
      <w:r w:rsidR="008B50F9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320969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赵梦娇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25.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用中国语言讲好世界故事</w:t>
      </w:r>
      <w:r w:rsidR="00600056">
        <w:rPr>
          <w:rFonts w:ascii="仿宋_GB2312" w:eastAsia="仿宋_GB2312" w:hAnsi="宋体" w:cs="宋体" w:hint="eastAsia"/>
          <w:sz w:val="28"/>
          <w:szCs w:val="28"/>
        </w:rPr>
        <w:t xml:space="preserve">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许华鑫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00056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王奋飞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26.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“传播”随风潜入夜 “导向”润物细无声</w:t>
      </w:r>
    </w:p>
    <w:p w:rsidR="00500D27" w:rsidRPr="00F76F68" w:rsidRDefault="00654F22" w:rsidP="00320969">
      <w:pPr>
        <w:pStyle w:val="a3"/>
        <w:ind w:firstLineChars="150" w:firstLine="420"/>
        <w:rPr>
          <w:rFonts w:ascii="仿宋_GB2312" w:eastAsia="仿宋_GB2312" w:hAnsi="宋体" w:cs="宋体"/>
          <w:sz w:val="28"/>
          <w:szCs w:val="28"/>
        </w:rPr>
      </w:pPr>
      <w:r w:rsidRPr="00020B03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1A260A">
        <w:rPr>
          <w:rFonts w:ascii="楷体_GB2312" w:eastAsia="楷体_GB2312" w:hAnsi="仿宋" w:cs="仿宋" w:hint="eastAsia"/>
          <w:sz w:val="28"/>
          <w:szCs w:val="28"/>
        </w:rPr>
        <w:t>论社会主义核心价值观在民生新闻中的有效传播</w:t>
      </w:r>
      <w:r w:rsidR="00320969" w:rsidRPr="00F76F68">
        <w:rPr>
          <w:rFonts w:ascii="仿宋_GB2312" w:eastAsia="仿宋_GB2312" w:hAnsi="仿宋" w:cs="仿宋" w:hint="eastAsia"/>
          <w:sz w:val="28"/>
          <w:szCs w:val="28"/>
        </w:rPr>
        <w:t xml:space="preserve">   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董志强</w:t>
      </w:r>
    </w:p>
    <w:p w:rsidR="00600056" w:rsidRDefault="00320969" w:rsidP="00600056">
      <w:pPr>
        <w:pStyle w:val="a3"/>
        <w:ind w:left="7420" w:hangingChars="2650" w:hanging="742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27.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以习近平新闻</w:t>
      </w:r>
      <w:r w:rsidR="00054E23">
        <w:rPr>
          <w:rFonts w:ascii="仿宋_GB2312" w:eastAsia="仿宋_GB2312" w:hAnsi="宋体" w:cs="宋体" w:hint="eastAsia"/>
          <w:sz w:val="28"/>
          <w:szCs w:val="28"/>
        </w:rPr>
        <w:t>传播重要论述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为引领 构建新型全媒体平台</w:t>
      </w:r>
    </w:p>
    <w:p w:rsidR="00500D27" w:rsidRPr="00F76F68" w:rsidRDefault="00654F22" w:rsidP="00600056">
      <w:pPr>
        <w:pStyle w:val="a3"/>
        <w:ind w:leftChars="2650" w:left="5565" w:firstLineChars="700" w:firstLine="196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李光辉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28.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练就“脚力”跑新闻 倾情“笔力”讲故事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景兴才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29.</w:t>
      </w:r>
      <w:r w:rsidR="00AA685E" w:rsidRPr="00F76F68">
        <w:rPr>
          <w:rFonts w:ascii="仿宋_GB2312" w:eastAsia="仿宋_GB2312" w:hAnsi="宋体" w:cs="宋体" w:hint="eastAsia"/>
          <w:sz w:val="28"/>
          <w:szCs w:val="28"/>
        </w:rPr>
        <w:t>以求真态度做踏实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工夫</w:t>
      </w:r>
    </w:p>
    <w:p w:rsidR="00500D27" w:rsidRPr="00F76F68" w:rsidRDefault="00B8493F" w:rsidP="00B8493F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743F2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="00654F22" w:rsidRPr="0043618F">
        <w:rPr>
          <w:rFonts w:ascii="楷体_GB2312" w:eastAsia="楷体_GB2312" w:hAnsi="仿宋" w:cs="仿宋" w:hint="eastAsia"/>
          <w:sz w:val="28"/>
          <w:szCs w:val="28"/>
        </w:rPr>
        <w:t>谈媒体工作者如何增“四力”出精品</w:t>
      </w:r>
      <w:r w:rsidR="00320969" w:rsidRPr="00F76F68">
        <w:rPr>
          <w:rFonts w:ascii="仿宋_GB2312" w:eastAsia="仿宋_GB2312" w:hAnsi="仿宋" w:cs="仿宋" w:hint="eastAsia"/>
          <w:sz w:val="28"/>
          <w:szCs w:val="28"/>
        </w:rPr>
        <w:t xml:space="preserve">            </w:t>
      </w:r>
      <w:r w:rsidR="0043618F">
        <w:rPr>
          <w:rFonts w:ascii="仿宋_GB2312" w:eastAsia="仿宋_GB2312" w:hAnsi="仿宋" w:cs="仿宋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张宇强</w:t>
      </w:r>
    </w:p>
    <w:p w:rsidR="00500D27" w:rsidRPr="00F76F68" w:rsidRDefault="00320969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30.</w:t>
      </w:r>
      <w:r w:rsidR="00AA685E" w:rsidRPr="00F76F68">
        <w:rPr>
          <w:rFonts w:ascii="仿宋_GB2312" w:eastAsia="仿宋_GB2312" w:hAnsi="宋体" w:cs="宋体" w:hint="eastAsia"/>
          <w:sz w:val="28"/>
          <w:szCs w:val="28"/>
        </w:rPr>
        <w:t>以习近平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重要讲话精神为指导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牢牢掌握舆论主战场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尉朝阳</w:t>
      </w:r>
    </w:p>
    <w:p w:rsidR="005F13EB" w:rsidRDefault="005F13EB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500D27" w:rsidRPr="00F76F68" w:rsidRDefault="00654F22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F76F68">
        <w:rPr>
          <w:rFonts w:ascii="仿宋_GB2312" w:eastAsia="仿宋_GB2312" w:hAnsi="宋体" w:cs="宋体" w:hint="eastAsia"/>
          <w:b/>
          <w:sz w:val="28"/>
          <w:szCs w:val="28"/>
        </w:rPr>
        <w:t>优秀奖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新时代电视综艺节目引领“中国价值”的路径探索</w:t>
      </w:r>
      <w:r w:rsidR="00AB15FC"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罗</w:t>
      </w:r>
      <w:r w:rsidR="00AB15FC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敏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2.</w:t>
      </w:r>
      <w:r w:rsidR="00AA685E" w:rsidRPr="00F76F68">
        <w:rPr>
          <w:rFonts w:ascii="仿宋_GB2312" w:eastAsia="仿宋_GB2312" w:hAnsi="宋体" w:cs="宋体" w:hint="eastAsia"/>
          <w:sz w:val="28"/>
          <w:szCs w:val="28"/>
        </w:rPr>
        <w:t>习近平新时代网络意识形态重要论述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研究</w:t>
      </w:r>
      <w:r w:rsidR="00AB15FC">
        <w:rPr>
          <w:rFonts w:ascii="仿宋_GB2312" w:eastAsia="仿宋_GB2312" w:hAnsi="宋体" w:cs="宋体" w:hint="eastAsia"/>
          <w:sz w:val="28"/>
          <w:szCs w:val="28"/>
        </w:rPr>
        <w:t xml:space="preserve">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熊</w:t>
      </w:r>
      <w:r w:rsidR="00AB15FC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龙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lastRenderedPageBreak/>
        <w:t>3.</w:t>
      </w:r>
      <w:r w:rsidR="00AA685E" w:rsidRPr="00F76F68">
        <w:rPr>
          <w:rFonts w:ascii="仿宋_GB2312" w:eastAsia="仿宋_GB2312" w:hAnsi="宋体" w:cs="宋体" w:hint="eastAsia"/>
          <w:sz w:val="28"/>
          <w:szCs w:val="28"/>
        </w:rPr>
        <w:t>探索中国特色电视传媒产业发展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新模式</w:t>
      </w:r>
    </w:p>
    <w:p w:rsidR="00500D27" w:rsidRPr="00F76F68" w:rsidRDefault="00654F22" w:rsidP="00AB15FC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743F2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AB15FC">
        <w:rPr>
          <w:rFonts w:ascii="楷体_GB2312" w:eastAsia="楷体_GB2312" w:hAnsi="仿宋" w:cs="仿宋" w:hint="eastAsia"/>
          <w:sz w:val="28"/>
          <w:szCs w:val="28"/>
        </w:rPr>
        <w:t>以长江文化体制机制创新为例</w:t>
      </w:r>
      <w:r w:rsidR="00850ABE" w:rsidRPr="00F76F68">
        <w:rPr>
          <w:rFonts w:ascii="仿宋_GB2312" w:eastAsia="仿宋_GB2312" w:hAnsi="仿宋" w:cs="仿宋" w:hint="eastAsia"/>
          <w:sz w:val="28"/>
          <w:szCs w:val="28"/>
        </w:rPr>
        <w:t xml:space="preserve">             </w:t>
      </w:r>
      <w:r w:rsidR="00AB15FC">
        <w:rPr>
          <w:rFonts w:ascii="仿宋_GB2312" w:eastAsia="仿宋_GB2312" w:hAnsi="仿宋" w:cs="仿宋" w:hint="eastAsia"/>
          <w:sz w:val="28"/>
          <w:szCs w:val="28"/>
        </w:rPr>
        <w:t xml:space="preserve">   </w:t>
      </w:r>
      <w:r w:rsidR="00850ABE" w:rsidRPr="00F76F68">
        <w:rPr>
          <w:rFonts w:ascii="仿宋_GB2312" w:eastAsia="仿宋_GB2312" w:hAnsi="仿宋" w:cs="仿宋" w:hint="eastAsia"/>
          <w:sz w:val="28"/>
          <w:szCs w:val="28"/>
        </w:rPr>
        <w:t xml:space="preserve">  </w:t>
      </w:r>
      <w:r w:rsidR="00AB15FC">
        <w:rPr>
          <w:rFonts w:ascii="仿宋_GB2312" w:eastAsia="仿宋_GB2312" w:hAnsi="仿宋" w:cs="仿宋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张陆园</w:t>
      </w:r>
    </w:p>
    <w:p w:rsidR="00850ABE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4．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对习近平“坚持以人民为中心的创作导向”论述的理解</w:t>
      </w:r>
    </w:p>
    <w:p w:rsidR="00500D27" w:rsidRPr="00F76F68" w:rsidRDefault="00654F22" w:rsidP="007C6647">
      <w:pPr>
        <w:pStyle w:val="a3"/>
        <w:ind w:firstLineChars="2300" w:firstLine="6440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李瑞志</w:t>
      </w:r>
      <w:r w:rsidR="00850ABE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7C6647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李纤纤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5.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当代中国价值观国际传播与主流国际媒体建设</w:t>
      </w:r>
      <w:r w:rsidR="007C6647"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杨</w:t>
      </w:r>
      <w:r w:rsidR="00AB15FC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晶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7C6647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吴文艳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6.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《“平”语近人》与诗意表达</w:t>
      </w:r>
    </w:p>
    <w:p w:rsidR="00500D27" w:rsidRPr="00F76F68" w:rsidRDefault="00AA685E" w:rsidP="00B8493F">
      <w:pPr>
        <w:pStyle w:val="a3"/>
        <w:ind w:firstLineChars="250" w:firstLine="700"/>
        <w:rPr>
          <w:rFonts w:ascii="仿宋_GB2312" w:eastAsia="仿宋_GB2312" w:hAnsi="宋体" w:cs="宋体"/>
          <w:sz w:val="28"/>
          <w:szCs w:val="28"/>
        </w:rPr>
      </w:pPr>
      <w:r w:rsidRPr="00A743F2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="00654F22" w:rsidRPr="00AB15FC">
        <w:rPr>
          <w:rFonts w:ascii="楷体_GB2312" w:eastAsia="楷体_GB2312" w:hAnsi="仿宋" w:cs="仿宋" w:hint="eastAsia"/>
          <w:sz w:val="28"/>
          <w:szCs w:val="28"/>
        </w:rPr>
        <w:t>习近平讲话中的诗文用典</w:t>
      </w:r>
      <w:r w:rsidRPr="00AB15FC">
        <w:rPr>
          <w:rFonts w:ascii="楷体_GB2312" w:eastAsia="楷体_GB2312" w:hAnsi="仿宋" w:cs="仿宋" w:hint="eastAsia"/>
          <w:sz w:val="28"/>
          <w:szCs w:val="28"/>
        </w:rPr>
        <w:t>分析</w:t>
      </w:r>
      <w:r w:rsidR="00654F22" w:rsidRPr="00F76F6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850ABE" w:rsidRPr="00F76F68">
        <w:rPr>
          <w:rFonts w:ascii="仿宋_GB2312" w:eastAsia="仿宋_GB2312" w:hAnsi="宋体" w:cs="宋体" w:hint="eastAsia"/>
          <w:sz w:val="28"/>
          <w:szCs w:val="28"/>
        </w:rPr>
        <w:t xml:space="preserve">       </w:t>
      </w:r>
      <w:r w:rsidR="00B8493F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方坚铭</w:t>
      </w:r>
      <w:r w:rsidR="007C6647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850ABE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宋晶晶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7.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新媒体传播对意识形态安全的挑战与应对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许志红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8.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马克思主义新闻观进高校的实践路径研究</w:t>
      </w:r>
      <w:r w:rsidR="00AB15FC">
        <w:rPr>
          <w:rFonts w:ascii="仿宋_GB2312" w:eastAsia="仿宋_GB2312" w:hAnsi="宋体" w:cs="宋体" w:hint="eastAsia"/>
          <w:sz w:val="28"/>
          <w:szCs w:val="28"/>
        </w:rPr>
        <w:t xml:space="preserve">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邱</w:t>
      </w:r>
      <w:r w:rsidR="00AB15FC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天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9.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新时代背景下“三农”思想的媒体呈现</w:t>
      </w:r>
    </w:p>
    <w:p w:rsidR="00500D27" w:rsidRPr="00F76F68" w:rsidRDefault="00654F22" w:rsidP="00B8493F">
      <w:pPr>
        <w:pStyle w:val="a3"/>
        <w:ind w:firstLineChars="250" w:firstLine="700"/>
        <w:rPr>
          <w:rFonts w:ascii="仿宋_GB2312" w:eastAsia="仿宋_GB2312" w:hAnsi="宋体" w:cs="宋体"/>
          <w:sz w:val="28"/>
          <w:szCs w:val="28"/>
        </w:rPr>
      </w:pPr>
      <w:r w:rsidRPr="00A743F2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AB15FC">
        <w:rPr>
          <w:rFonts w:ascii="楷体_GB2312" w:eastAsia="楷体_GB2312" w:hAnsi="仿宋" w:cs="仿宋" w:hint="eastAsia"/>
          <w:sz w:val="28"/>
          <w:szCs w:val="28"/>
        </w:rPr>
        <w:t>以央视《丰收中国》为例</w:t>
      </w:r>
      <w:r w:rsidR="00850ABE" w:rsidRPr="00F76F68">
        <w:rPr>
          <w:rFonts w:ascii="仿宋_GB2312" w:eastAsia="仿宋_GB2312" w:hAnsi="仿宋" w:cs="仿宋" w:hint="eastAsia"/>
          <w:sz w:val="28"/>
          <w:szCs w:val="28"/>
        </w:rPr>
        <w:t xml:space="preserve">                  </w:t>
      </w:r>
      <w:r w:rsidR="00AB15FC">
        <w:rPr>
          <w:rFonts w:ascii="仿宋_GB2312" w:eastAsia="仿宋_GB2312" w:hAnsi="仿宋" w:cs="仿宋" w:hint="eastAsia"/>
          <w:sz w:val="28"/>
          <w:szCs w:val="28"/>
        </w:rPr>
        <w:t xml:space="preserve">  </w:t>
      </w:r>
      <w:r w:rsidR="00850ABE" w:rsidRPr="00F76F6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="00AB15FC">
        <w:rPr>
          <w:rFonts w:ascii="仿宋_GB2312" w:eastAsia="仿宋_GB2312" w:hAnsi="仿宋" w:cs="仿宋" w:hint="eastAsia"/>
          <w:sz w:val="28"/>
          <w:szCs w:val="28"/>
        </w:rPr>
        <w:t xml:space="preserve"> 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黄静茹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10.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试析中国梦的传播意义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田利红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11.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把握好舆论引导中的“三个地带”</w:t>
      </w:r>
      <w:r w:rsidR="00600056">
        <w:rPr>
          <w:rFonts w:ascii="仿宋_GB2312" w:eastAsia="仿宋_GB2312" w:hAnsi="宋体" w:cs="宋体" w:hint="eastAsia"/>
          <w:sz w:val="28"/>
          <w:szCs w:val="28"/>
        </w:rPr>
        <w:t xml:space="preserve">            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曾庆江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00056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王素芳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12.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 xml:space="preserve">强化体验 </w:t>
      </w:r>
      <w:r w:rsidR="00AA685E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深入调查</w:t>
      </w:r>
      <w:r w:rsidR="00AA685E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 xml:space="preserve"> 延伸服务</w:t>
      </w:r>
    </w:p>
    <w:p w:rsidR="00500D27" w:rsidRPr="00F76F68" w:rsidRDefault="00654F22" w:rsidP="00AB15FC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743F2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AB15FC">
        <w:rPr>
          <w:rFonts w:ascii="楷体_GB2312" w:eastAsia="楷体_GB2312" w:hAnsi="仿宋" w:cs="仿宋" w:hint="eastAsia"/>
          <w:sz w:val="28"/>
          <w:szCs w:val="28"/>
        </w:rPr>
        <w:t>地方电视主流媒体提升</w:t>
      </w:r>
      <w:r w:rsidR="00AA685E" w:rsidRPr="00AB15FC">
        <w:rPr>
          <w:rFonts w:ascii="楷体_GB2312" w:eastAsia="楷体_GB2312" w:hAnsi="仿宋" w:cs="仿宋" w:hint="eastAsia"/>
          <w:sz w:val="28"/>
          <w:szCs w:val="28"/>
        </w:rPr>
        <w:t>“四</w:t>
      </w:r>
      <w:r w:rsidRPr="00AB15FC">
        <w:rPr>
          <w:rFonts w:ascii="楷体_GB2312" w:eastAsia="楷体_GB2312" w:hAnsi="仿宋" w:cs="仿宋" w:hint="eastAsia"/>
          <w:sz w:val="28"/>
          <w:szCs w:val="28"/>
        </w:rPr>
        <w:t>力</w:t>
      </w:r>
      <w:r w:rsidR="00AA685E" w:rsidRPr="00AB15FC">
        <w:rPr>
          <w:rFonts w:ascii="楷体_GB2312" w:eastAsia="楷体_GB2312" w:hAnsi="仿宋" w:cs="仿宋" w:hint="eastAsia"/>
          <w:sz w:val="28"/>
          <w:szCs w:val="28"/>
        </w:rPr>
        <w:t>”</w:t>
      </w:r>
      <w:r w:rsidRPr="00AB15FC">
        <w:rPr>
          <w:rFonts w:ascii="楷体_GB2312" w:eastAsia="楷体_GB2312" w:hAnsi="仿宋" w:cs="仿宋" w:hint="eastAsia"/>
          <w:sz w:val="28"/>
          <w:szCs w:val="28"/>
        </w:rPr>
        <w:t>探索</w:t>
      </w:r>
      <w:r w:rsidR="00850ABE" w:rsidRPr="00F76F68">
        <w:rPr>
          <w:rFonts w:ascii="仿宋_GB2312" w:eastAsia="仿宋_GB2312" w:hAnsi="仿宋" w:cs="仿宋" w:hint="eastAsia"/>
          <w:sz w:val="28"/>
          <w:szCs w:val="28"/>
        </w:rPr>
        <w:t xml:space="preserve">         </w:t>
      </w:r>
      <w:r w:rsidR="00AB15FC">
        <w:rPr>
          <w:rFonts w:ascii="仿宋_GB2312" w:eastAsia="仿宋_GB2312" w:hAnsi="仿宋" w:cs="仿宋" w:hint="eastAsia"/>
          <w:sz w:val="28"/>
          <w:szCs w:val="28"/>
        </w:rPr>
        <w:t xml:space="preserve">     </w:t>
      </w:r>
      <w:r w:rsidR="00850ABE" w:rsidRPr="00F76F68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范梅源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13.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新时代需要讴歌“爱国奉献”的英雄</w:t>
      </w:r>
    </w:p>
    <w:p w:rsidR="00AB15FC" w:rsidRDefault="00AA685E" w:rsidP="00B8493F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743F2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AB15FC">
        <w:rPr>
          <w:rFonts w:ascii="楷体_GB2312" w:eastAsia="楷体_GB2312" w:hAnsi="仿宋" w:cs="仿宋" w:hint="eastAsia"/>
          <w:sz w:val="28"/>
          <w:szCs w:val="28"/>
        </w:rPr>
        <w:t>以“守岛英雄”王继才</w:t>
      </w:r>
      <w:r w:rsidR="00654F22" w:rsidRPr="00AB15FC">
        <w:rPr>
          <w:rFonts w:ascii="楷体_GB2312" w:eastAsia="楷体_GB2312" w:hAnsi="仿宋" w:cs="仿宋" w:hint="eastAsia"/>
          <w:sz w:val="28"/>
          <w:szCs w:val="28"/>
        </w:rPr>
        <w:t>王仕花</w:t>
      </w:r>
      <w:r w:rsidRPr="00AB15FC">
        <w:rPr>
          <w:rFonts w:ascii="楷体_GB2312" w:eastAsia="楷体_GB2312" w:hAnsi="仿宋" w:cs="仿宋" w:hint="eastAsia"/>
          <w:sz w:val="28"/>
          <w:szCs w:val="28"/>
        </w:rPr>
        <w:t>宣传报道</w:t>
      </w:r>
      <w:r w:rsidR="00654F22" w:rsidRPr="00AB15FC">
        <w:rPr>
          <w:rFonts w:ascii="楷体_GB2312" w:eastAsia="楷体_GB2312" w:hAnsi="仿宋" w:cs="仿宋" w:hint="eastAsia"/>
          <w:sz w:val="28"/>
          <w:szCs w:val="28"/>
        </w:rPr>
        <w:t>为例</w:t>
      </w:r>
      <w:r w:rsidR="00850ABE" w:rsidRPr="00F76F68">
        <w:rPr>
          <w:rFonts w:ascii="仿宋_GB2312" w:eastAsia="仿宋_GB2312" w:hAnsi="仿宋" w:cs="仿宋" w:hint="eastAsia"/>
          <w:sz w:val="28"/>
          <w:szCs w:val="28"/>
        </w:rPr>
        <w:t xml:space="preserve"> 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吴沭霆</w:t>
      </w:r>
      <w:r w:rsidR="00850ABE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吴佳骏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14.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做大 做新 做活</w:t>
      </w:r>
    </w:p>
    <w:p w:rsidR="00500D27" w:rsidRPr="00F76F68" w:rsidRDefault="00654F22" w:rsidP="00850ABE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743F2">
        <w:rPr>
          <w:rFonts w:asciiTheme="majorEastAsia" w:eastAsiaTheme="majorEastAsia" w:hAnsiTheme="majorEastAsia" w:cs="仿宋" w:hint="eastAsia"/>
          <w:sz w:val="28"/>
          <w:szCs w:val="28"/>
        </w:rPr>
        <w:t>——</w:t>
      </w:r>
      <w:r w:rsidRPr="00AB15FC">
        <w:rPr>
          <w:rFonts w:ascii="楷体_GB2312" w:eastAsia="楷体_GB2312" w:hAnsi="仿宋" w:cs="仿宋" w:hint="eastAsia"/>
          <w:sz w:val="28"/>
          <w:szCs w:val="28"/>
        </w:rPr>
        <w:t>浙江卫视主题报道创新探析</w:t>
      </w:r>
      <w:r w:rsidR="00850ABE" w:rsidRPr="00F76F68">
        <w:rPr>
          <w:rFonts w:ascii="仿宋_GB2312" w:eastAsia="仿宋_GB2312" w:hAnsi="仿宋" w:cs="仿宋" w:hint="eastAsia"/>
          <w:sz w:val="28"/>
          <w:szCs w:val="28"/>
        </w:rPr>
        <w:t xml:space="preserve">                    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姚会峰</w:t>
      </w:r>
    </w:p>
    <w:p w:rsidR="00500D27" w:rsidRPr="00F76F68" w:rsidRDefault="00850ABE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15.</w:t>
      </w:r>
      <w:r w:rsidR="00654F22" w:rsidRPr="00F76F68">
        <w:rPr>
          <w:rFonts w:ascii="仿宋_GB2312" w:eastAsia="仿宋_GB2312" w:hAnsi="宋体" w:cs="宋体" w:hint="eastAsia"/>
          <w:sz w:val="28"/>
          <w:szCs w:val="28"/>
        </w:rPr>
        <w:t>“文艺村嫂”走基层</w:t>
      </w:r>
    </w:p>
    <w:p w:rsidR="00850ABE" w:rsidRPr="00AB15FC" w:rsidRDefault="00654F22" w:rsidP="00AB15FC">
      <w:pPr>
        <w:pStyle w:val="a3"/>
        <w:ind w:firstLineChars="200" w:firstLine="560"/>
        <w:rPr>
          <w:rFonts w:ascii="楷体_GB2312" w:eastAsia="楷体_GB2312" w:hAnsi="仿宋" w:cs="仿宋"/>
          <w:sz w:val="28"/>
          <w:szCs w:val="28"/>
        </w:rPr>
      </w:pPr>
      <w:r w:rsidRPr="00A743F2">
        <w:rPr>
          <w:rFonts w:asciiTheme="minorEastAsia" w:eastAsiaTheme="minorEastAsia" w:hAnsiTheme="minorEastAsia" w:cs="仿宋" w:hint="eastAsia"/>
          <w:sz w:val="28"/>
          <w:szCs w:val="28"/>
        </w:rPr>
        <w:t>——</w:t>
      </w:r>
      <w:r w:rsidRPr="00AB15FC">
        <w:rPr>
          <w:rFonts w:ascii="楷体_GB2312" w:eastAsia="楷体_GB2312" w:hAnsi="仿宋" w:cs="仿宋" w:hint="eastAsia"/>
          <w:sz w:val="28"/>
          <w:szCs w:val="28"/>
        </w:rPr>
        <w:t>嵊州市广</w:t>
      </w:r>
      <w:bookmarkStart w:id="0" w:name="_GoBack"/>
      <w:bookmarkEnd w:id="0"/>
      <w:r w:rsidRPr="00AB15FC">
        <w:rPr>
          <w:rFonts w:ascii="楷体_GB2312" w:eastAsia="楷体_GB2312" w:hAnsi="仿宋" w:cs="仿宋" w:hint="eastAsia"/>
          <w:sz w:val="28"/>
          <w:szCs w:val="28"/>
        </w:rPr>
        <w:t>播电视台“文艺+</w:t>
      </w:r>
      <w:r w:rsidR="00AA685E" w:rsidRPr="00AB15FC">
        <w:rPr>
          <w:rFonts w:ascii="楷体_GB2312" w:eastAsia="楷体_GB2312" w:hAnsi="仿宋" w:cs="仿宋" w:hint="eastAsia"/>
          <w:sz w:val="28"/>
          <w:szCs w:val="28"/>
        </w:rPr>
        <w:t>”对农活动</w:t>
      </w:r>
      <w:r w:rsidRPr="00AB15FC">
        <w:rPr>
          <w:rFonts w:ascii="楷体_GB2312" w:eastAsia="楷体_GB2312" w:hAnsi="仿宋" w:cs="仿宋" w:hint="eastAsia"/>
          <w:sz w:val="28"/>
          <w:szCs w:val="28"/>
        </w:rPr>
        <w:t>实践与思考</w:t>
      </w:r>
    </w:p>
    <w:p w:rsidR="00500D27" w:rsidRPr="00F76F68" w:rsidRDefault="00654F22" w:rsidP="00AB15FC">
      <w:pPr>
        <w:pStyle w:val="a3"/>
        <w:ind w:firstLineChars="1900" w:firstLine="5320"/>
        <w:rPr>
          <w:rFonts w:ascii="仿宋_GB2312" w:eastAsia="仿宋_GB2312" w:hAnsi="仿宋" w:cs="仿宋"/>
          <w:sz w:val="28"/>
          <w:szCs w:val="28"/>
        </w:rPr>
      </w:pPr>
      <w:r w:rsidRPr="00F76F68">
        <w:rPr>
          <w:rFonts w:ascii="仿宋_GB2312" w:eastAsia="仿宋_GB2312" w:hAnsi="宋体" w:cs="宋体" w:hint="eastAsia"/>
          <w:sz w:val="28"/>
          <w:szCs w:val="28"/>
        </w:rPr>
        <w:t>朱莉新</w:t>
      </w:r>
      <w:r w:rsidR="00850ABE" w:rsidRPr="00F76F68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="00AB15FC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谢文杰</w:t>
      </w:r>
      <w:r w:rsidR="00AB15FC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娄</w:t>
      </w:r>
      <w:r w:rsidR="00AB15FC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F76F68">
        <w:rPr>
          <w:rFonts w:ascii="仿宋_GB2312" w:eastAsia="仿宋_GB2312" w:hAnsi="宋体" w:cs="宋体" w:hint="eastAsia"/>
          <w:sz w:val="28"/>
          <w:szCs w:val="28"/>
        </w:rPr>
        <w:t>军</w:t>
      </w:r>
    </w:p>
    <w:p w:rsidR="00813E62" w:rsidRPr="00813E62" w:rsidRDefault="004B6105" w:rsidP="00502739">
      <w:pPr>
        <w:pStyle w:val="a3"/>
        <w:ind w:firstLineChars="1200" w:firstLine="38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-1198880</wp:posOffset>
            </wp:positionH>
            <wp:positionV relativeFrom="paragraph">
              <wp:posOffset>-866775</wp:posOffset>
            </wp:positionV>
            <wp:extent cx="7743825" cy="10629900"/>
            <wp:effectExtent l="19050" t="0" r="9525" b="0"/>
            <wp:wrapNone/>
            <wp:docPr id="1" name="图片 0" descr="第十三届宁波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十三届宁波杯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3E62" w:rsidRPr="00813E62" w:rsidSect="00500D27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7C" w:rsidRDefault="00DC387C" w:rsidP="00EE0626">
      <w:r>
        <w:separator/>
      </w:r>
    </w:p>
  </w:endnote>
  <w:endnote w:type="continuationSeparator" w:id="1">
    <w:p w:rsidR="00DC387C" w:rsidRDefault="00DC387C" w:rsidP="00EE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仿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7C" w:rsidRDefault="00DC387C" w:rsidP="00EE0626">
      <w:r>
        <w:separator/>
      </w:r>
    </w:p>
  </w:footnote>
  <w:footnote w:type="continuationSeparator" w:id="1">
    <w:p w:rsidR="00DC387C" w:rsidRDefault="00DC387C" w:rsidP="00EE0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904"/>
    <w:rsid w:val="00020B03"/>
    <w:rsid w:val="00054E23"/>
    <w:rsid w:val="00080749"/>
    <w:rsid w:val="000C2871"/>
    <w:rsid w:val="000E33E1"/>
    <w:rsid w:val="001A260A"/>
    <w:rsid w:val="001E29EF"/>
    <w:rsid w:val="0020039A"/>
    <w:rsid w:val="00210158"/>
    <w:rsid w:val="002209D4"/>
    <w:rsid w:val="00253C75"/>
    <w:rsid w:val="002C0284"/>
    <w:rsid w:val="002C1FBA"/>
    <w:rsid w:val="002D0CE2"/>
    <w:rsid w:val="002D1529"/>
    <w:rsid w:val="002F3837"/>
    <w:rsid w:val="002F6C58"/>
    <w:rsid w:val="00317E97"/>
    <w:rsid w:val="00320969"/>
    <w:rsid w:val="00341CF1"/>
    <w:rsid w:val="003A0900"/>
    <w:rsid w:val="003A66FD"/>
    <w:rsid w:val="003F041C"/>
    <w:rsid w:val="004108C2"/>
    <w:rsid w:val="00427756"/>
    <w:rsid w:val="00427AFE"/>
    <w:rsid w:val="0043618F"/>
    <w:rsid w:val="00441FB6"/>
    <w:rsid w:val="00473EB9"/>
    <w:rsid w:val="004B6105"/>
    <w:rsid w:val="00500D27"/>
    <w:rsid w:val="00502739"/>
    <w:rsid w:val="005566DC"/>
    <w:rsid w:val="00564D3C"/>
    <w:rsid w:val="005B1EC8"/>
    <w:rsid w:val="005F13EB"/>
    <w:rsid w:val="005F3427"/>
    <w:rsid w:val="00600056"/>
    <w:rsid w:val="00654F22"/>
    <w:rsid w:val="006858D3"/>
    <w:rsid w:val="00717AED"/>
    <w:rsid w:val="0072123F"/>
    <w:rsid w:val="00784A6F"/>
    <w:rsid w:val="007A4E03"/>
    <w:rsid w:val="007C6647"/>
    <w:rsid w:val="007D299E"/>
    <w:rsid w:val="007F2957"/>
    <w:rsid w:val="00813E62"/>
    <w:rsid w:val="00847904"/>
    <w:rsid w:val="00850ABE"/>
    <w:rsid w:val="0086479B"/>
    <w:rsid w:val="008B50F9"/>
    <w:rsid w:val="008B575C"/>
    <w:rsid w:val="00956037"/>
    <w:rsid w:val="009847D2"/>
    <w:rsid w:val="009D2724"/>
    <w:rsid w:val="00A15228"/>
    <w:rsid w:val="00A743F2"/>
    <w:rsid w:val="00A81501"/>
    <w:rsid w:val="00AA685E"/>
    <w:rsid w:val="00AB15FC"/>
    <w:rsid w:val="00AC1D82"/>
    <w:rsid w:val="00AD01AC"/>
    <w:rsid w:val="00AD2074"/>
    <w:rsid w:val="00B64D7F"/>
    <w:rsid w:val="00B8493F"/>
    <w:rsid w:val="00C30594"/>
    <w:rsid w:val="00C644DD"/>
    <w:rsid w:val="00C70AA7"/>
    <w:rsid w:val="00CB1793"/>
    <w:rsid w:val="00CE3ECC"/>
    <w:rsid w:val="00D47107"/>
    <w:rsid w:val="00D527C5"/>
    <w:rsid w:val="00D56539"/>
    <w:rsid w:val="00D63B6A"/>
    <w:rsid w:val="00DB0F97"/>
    <w:rsid w:val="00DC387C"/>
    <w:rsid w:val="00E02830"/>
    <w:rsid w:val="00EE0626"/>
    <w:rsid w:val="00EF23C4"/>
    <w:rsid w:val="00F32A2F"/>
    <w:rsid w:val="00F556B8"/>
    <w:rsid w:val="00F76F68"/>
    <w:rsid w:val="00FD3B30"/>
    <w:rsid w:val="04E320E6"/>
    <w:rsid w:val="4430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500D27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500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00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500D27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500D2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00D27"/>
    <w:rPr>
      <w:sz w:val="18"/>
      <w:szCs w:val="18"/>
    </w:rPr>
  </w:style>
  <w:style w:type="paragraph" w:customStyle="1" w:styleId="a6">
    <w:name w:val="大标题"/>
    <w:basedOn w:val="a"/>
    <w:uiPriority w:val="99"/>
    <w:rsid w:val="002D0CE2"/>
    <w:pPr>
      <w:autoSpaceDE w:val="0"/>
      <w:autoSpaceDN w:val="0"/>
      <w:adjustRightInd w:val="0"/>
      <w:spacing w:line="300" w:lineRule="atLeast"/>
      <w:textAlignment w:val="center"/>
    </w:pPr>
    <w:rPr>
      <w:rFonts w:ascii="汉仪大宋简" w:eastAsia="汉仪大宋简" w:cs="汉仪大宋简"/>
      <w:color w:val="000000"/>
      <w:spacing w:val="-13"/>
      <w:kern w:val="0"/>
      <w:sz w:val="52"/>
      <w:szCs w:val="52"/>
      <w:lang w:val="zh-CN"/>
    </w:rPr>
  </w:style>
  <w:style w:type="paragraph" w:customStyle="1" w:styleId="a7">
    <w:name w:val="内文仿宋"/>
    <w:basedOn w:val="a"/>
    <w:uiPriority w:val="99"/>
    <w:rsid w:val="002D0CE2"/>
    <w:pPr>
      <w:autoSpaceDE w:val="0"/>
      <w:autoSpaceDN w:val="0"/>
      <w:adjustRightInd w:val="0"/>
      <w:spacing w:line="300" w:lineRule="atLeast"/>
      <w:ind w:firstLine="397"/>
      <w:textAlignment w:val="center"/>
    </w:pPr>
    <w:rPr>
      <w:rFonts w:ascii="汉仪仿宋简" w:eastAsia="汉仪仿宋简" w:cs="汉仪仿宋简"/>
      <w:color w:val="000000"/>
      <w:spacing w:val="-5"/>
      <w:kern w:val="0"/>
      <w:sz w:val="20"/>
      <w:szCs w:val="20"/>
      <w:lang w:val="zh-CN"/>
    </w:rPr>
  </w:style>
  <w:style w:type="paragraph" w:styleId="a8">
    <w:name w:val="Balloon Text"/>
    <w:basedOn w:val="a"/>
    <w:link w:val="Char2"/>
    <w:uiPriority w:val="99"/>
    <w:semiHidden/>
    <w:unhideWhenUsed/>
    <w:rsid w:val="004B610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B61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2020-11-19T01:50:00Z</cp:lastPrinted>
  <dcterms:created xsi:type="dcterms:W3CDTF">2019-12-26T05:04:00Z</dcterms:created>
  <dcterms:modified xsi:type="dcterms:W3CDTF">2020-11-19T08:59:00Z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