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Saysettha OT" w:hAnsi="Saysettha OT" w:eastAsia="微软雅黑" w:cs="Saysettha OT"/>
          <w:sz w:val="24"/>
          <w:szCs w:val="32"/>
          <w:cs/>
          <w:lang w:bidi="lo-LA"/>
        </w:rPr>
      </w:pPr>
      <w:r>
        <w:rPr>
          <w:rFonts w:ascii="Saysettha OT" w:hAnsi="Saysettha OT" w:eastAsia="黑体" w:cs="Saysettha OT"/>
          <w:sz w:val="24"/>
          <w:szCs w:val="32"/>
        </w:rPr>
        <w:t>附件</w:t>
      </w:r>
    </w:p>
    <w:p>
      <w:pPr>
        <w:jc w:val="center"/>
        <w:rPr>
          <w:rFonts w:ascii="Saysettha OT" w:hAnsi="Saysettha OT" w:eastAsia="微软雅黑" w:cs="Saysettha OT"/>
          <w:sz w:val="24"/>
          <w:szCs w:val="32"/>
        </w:rPr>
      </w:pPr>
      <w:r>
        <w:rPr>
          <w:rFonts w:ascii="Saysettha OT" w:hAnsi="Saysettha OT" w:eastAsia="微软雅黑" w:cs="Saysettha OT"/>
          <w:sz w:val="24"/>
          <w:szCs w:val="32"/>
        </w:rPr>
        <w:t>中</w:t>
      </w:r>
      <w:r>
        <w:rPr>
          <w:rFonts w:hint="eastAsia" w:ascii="Saysettha OT" w:hAnsi="Saysettha OT" w:eastAsia="微软雅黑" w:cs="Saysettha OT"/>
          <w:sz w:val="24"/>
          <w:szCs w:val="32"/>
        </w:rPr>
        <w:t>老建交六十周年</w:t>
      </w:r>
      <w:r>
        <w:rPr>
          <w:rFonts w:ascii="Saysettha OT" w:hAnsi="Saysettha OT" w:eastAsia="微软雅黑" w:cs="Saysettha OT"/>
          <w:sz w:val="24"/>
          <w:szCs w:val="32"/>
        </w:rPr>
        <w:t>微视频</w:t>
      </w:r>
      <w:r>
        <w:rPr>
          <w:rFonts w:hint="eastAsia" w:ascii="Saysettha OT" w:hAnsi="Saysettha OT" w:eastAsia="微软雅黑" w:cs="Saysettha OT"/>
          <w:sz w:val="24"/>
          <w:szCs w:val="32"/>
        </w:rPr>
        <w:t>大赛</w:t>
      </w:r>
      <w:r>
        <w:rPr>
          <w:rFonts w:ascii="Saysettha OT" w:hAnsi="Saysettha OT" w:eastAsia="微软雅黑" w:cs="Saysettha OT"/>
          <w:sz w:val="24"/>
          <w:szCs w:val="32"/>
        </w:rPr>
        <w:t>作品征集报名表</w:t>
      </w:r>
    </w:p>
    <w:p>
      <w:pPr>
        <w:jc w:val="center"/>
        <w:rPr>
          <w:rFonts w:ascii="Saysettha OT" w:hAnsi="Saysettha OT" w:eastAsia="黑体" w:cs="Saysettha OT"/>
          <w:sz w:val="24"/>
          <w:szCs w:val="32"/>
        </w:rPr>
      </w:pPr>
    </w:p>
    <w:tbl>
      <w:tblPr>
        <w:tblStyle w:val="5"/>
        <w:tblW w:w="9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2061"/>
        <w:gridCol w:w="1795"/>
        <w:gridCol w:w="1247"/>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951" w:type="dxa"/>
          </w:tcPr>
          <w:p>
            <w:pPr>
              <w:widowControl/>
              <w:jc w:val="center"/>
              <w:rPr>
                <w:rFonts w:ascii="Saysettha OT" w:hAnsi="Saysettha OT" w:eastAsia="微软雅黑" w:cs="Saysettha OT"/>
                <w:sz w:val="20"/>
                <w:szCs w:val="22"/>
                <w:lang w:bidi="lo-LA"/>
              </w:rPr>
            </w:pPr>
            <w:r>
              <w:rPr>
                <w:rFonts w:ascii="Saysettha OT" w:hAnsi="Saysettha OT" w:eastAsia="微软雅黑" w:cs="Saysettha OT"/>
                <w:color w:val="000000"/>
                <w:kern w:val="0"/>
                <w:sz w:val="20"/>
                <w:szCs w:val="20"/>
                <w:lang w:bidi="ar"/>
              </w:rPr>
              <w:t>作品名称</w:t>
            </w:r>
          </w:p>
        </w:tc>
        <w:tc>
          <w:tcPr>
            <w:tcW w:w="1843" w:type="dxa"/>
          </w:tcPr>
          <w:p>
            <w:pPr>
              <w:widowControl/>
              <w:jc w:val="center"/>
              <w:rPr>
                <w:rFonts w:ascii="Saysettha OT" w:hAnsi="Saysettha OT" w:eastAsia="微软雅黑" w:cs="Saysettha OT"/>
                <w:sz w:val="20"/>
                <w:szCs w:val="22"/>
              </w:rPr>
            </w:pPr>
          </w:p>
        </w:tc>
        <w:tc>
          <w:tcPr>
            <w:tcW w:w="2061" w:type="dxa"/>
          </w:tcPr>
          <w:p>
            <w:pPr>
              <w:widowControl/>
              <w:jc w:val="center"/>
              <w:rPr>
                <w:rFonts w:ascii="Saysettha OT" w:hAnsi="Saysettha OT" w:eastAsia="微软雅黑" w:cs="Saysettha OT"/>
                <w:color w:val="000000"/>
                <w:kern w:val="0"/>
                <w:sz w:val="20"/>
                <w:szCs w:val="20"/>
                <w:lang w:bidi="ar"/>
              </w:rPr>
            </w:pPr>
            <w:r>
              <w:rPr>
                <w:rFonts w:ascii="Saysettha OT" w:hAnsi="Saysettha OT" w:eastAsia="微软雅黑" w:cs="Saysettha OT"/>
                <w:color w:val="000000"/>
                <w:kern w:val="0"/>
                <w:sz w:val="20"/>
                <w:szCs w:val="20"/>
                <w:lang w:bidi="ar"/>
              </w:rPr>
              <w:t>作品类别</w:t>
            </w:r>
          </w:p>
          <w:p>
            <w:pPr>
              <w:widowControl/>
              <w:jc w:val="center"/>
              <w:rPr>
                <w:rFonts w:ascii="Saysettha OT" w:hAnsi="Saysettha OT" w:eastAsia="微软雅黑" w:cs="Saysettha OT"/>
                <w:sz w:val="20"/>
                <w:szCs w:val="22"/>
                <w:lang w:bidi="lo-LA"/>
              </w:rPr>
            </w:pPr>
          </w:p>
        </w:tc>
        <w:tc>
          <w:tcPr>
            <w:tcW w:w="1795" w:type="dxa"/>
          </w:tcPr>
          <w:p>
            <w:pPr>
              <w:widowControl/>
              <w:jc w:val="center"/>
              <w:rPr>
                <w:rFonts w:ascii="Saysettha OT" w:hAnsi="Saysettha OT" w:eastAsia="微软雅黑" w:cs="Saysettha OT"/>
                <w:color w:val="000000"/>
                <w:kern w:val="0"/>
                <w:sz w:val="20"/>
                <w:szCs w:val="20"/>
                <w:lang w:bidi="ar"/>
              </w:rPr>
            </w:pPr>
          </w:p>
        </w:tc>
        <w:tc>
          <w:tcPr>
            <w:tcW w:w="1247" w:type="dxa"/>
          </w:tcPr>
          <w:p>
            <w:pPr>
              <w:jc w:val="center"/>
              <w:rPr>
                <w:rFonts w:ascii="Saysettha OT" w:hAnsi="Saysettha OT" w:eastAsia="微软雅黑" w:cs="Saysettha OT"/>
                <w:sz w:val="20"/>
                <w:szCs w:val="22"/>
                <w:lang w:bidi="lo-LA"/>
              </w:rPr>
            </w:pPr>
            <w:r>
              <w:rPr>
                <w:rFonts w:ascii="Saysettha OT" w:hAnsi="Saysettha OT" w:eastAsia="微软雅黑" w:cs="Saysettha OT"/>
                <w:sz w:val="20"/>
                <w:szCs w:val="22"/>
              </w:rPr>
              <w:t>作品时长</w:t>
            </w:r>
          </w:p>
        </w:tc>
        <w:tc>
          <w:tcPr>
            <w:tcW w:w="922" w:type="dxa"/>
          </w:tcPr>
          <w:p>
            <w:pPr>
              <w:jc w:val="center"/>
              <w:rPr>
                <w:rFonts w:ascii="Saysettha OT" w:hAnsi="Saysettha OT" w:eastAsia="微软雅黑" w:cs="Saysettha OT"/>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951" w:type="dxa"/>
          </w:tcPr>
          <w:p>
            <w:pPr>
              <w:jc w:val="center"/>
              <w:rPr>
                <w:rFonts w:ascii="Saysettha OT" w:hAnsi="Saysettha OT" w:eastAsia="微软雅黑" w:cs="Saysettha OT"/>
                <w:sz w:val="20"/>
                <w:szCs w:val="22"/>
                <w:lang w:bidi="lo-LA"/>
              </w:rPr>
            </w:pPr>
            <w:r>
              <w:rPr>
                <w:rFonts w:ascii="Saysettha OT" w:hAnsi="Saysettha OT" w:eastAsia="微软雅黑" w:cs="Saysettha OT"/>
                <w:sz w:val="20"/>
                <w:szCs w:val="22"/>
              </w:rPr>
              <w:t>制作机构/制作人</w:t>
            </w:r>
          </w:p>
        </w:tc>
        <w:tc>
          <w:tcPr>
            <w:tcW w:w="1843" w:type="dxa"/>
          </w:tcPr>
          <w:p>
            <w:pPr>
              <w:widowControl/>
              <w:jc w:val="center"/>
              <w:rPr>
                <w:rFonts w:ascii="Saysettha OT" w:hAnsi="Saysettha OT" w:eastAsia="微软雅黑" w:cs="Saysettha OT"/>
                <w:sz w:val="20"/>
                <w:szCs w:val="22"/>
              </w:rPr>
            </w:pPr>
          </w:p>
        </w:tc>
        <w:tc>
          <w:tcPr>
            <w:tcW w:w="2061" w:type="dxa"/>
          </w:tcPr>
          <w:p>
            <w:pPr>
              <w:widowControl/>
              <w:jc w:val="center"/>
              <w:rPr>
                <w:rFonts w:ascii="Saysettha OT" w:hAnsi="Saysettha OT" w:eastAsia="微软雅黑" w:cs="Saysettha OT"/>
                <w:color w:val="000000"/>
                <w:kern w:val="0"/>
                <w:sz w:val="20"/>
                <w:szCs w:val="20"/>
                <w:lang w:bidi="ar"/>
              </w:rPr>
            </w:pPr>
            <w:r>
              <w:rPr>
                <w:rFonts w:ascii="Saysettha OT" w:hAnsi="Saysettha OT" w:eastAsia="微软雅黑" w:cs="Saysettha OT"/>
                <w:color w:val="000000"/>
                <w:kern w:val="0"/>
                <w:sz w:val="20"/>
                <w:szCs w:val="20"/>
                <w:lang w:bidi="ar"/>
              </w:rPr>
              <w:t>制作日期</w:t>
            </w:r>
          </w:p>
          <w:p>
            <w:pPr>
              <w:widowControl/>
              <w:jc w:val="center"/>
              <w:rPr>
                <w:rFonts w:ascii="Saysettha OT" w:hAnsi="Saysettha OT" w:eastAsia="微软雅黑" w:cs="Saysettha OT"/>
                <w:sz w:val="20"/>
                <w:szCs w:val="22"/>
                <w:lang w:bidi="lo-LA"/>
              </w:rPr>
            </w:pPr>
          </w:p>
        </w:tc>
        <w:tc>
          <w:tcPr>
            <w:tcW w:w="1795" w:type="dxa"/>
          </w:tcPr>
          <w:p>
            <w:pPr>
              <w:widowControl/>
              <w:jc w:val="center"/>
              <w:rPr>
                <w:rFonts w:ascii="Saysettha OT" w:hAnsi="Saysettha OT" w:eastAsia="微软雅黑" w:cs="Saysettha OT"/>
                <w:color w:val="000000"/>
                <w:kern w:val="0"/>
                <w:sz w:val="20"/>
                <w:szCs w:val="20"/>
                <w:lang w:bidi="ar"/>
              </w:rPr>
            </w:pPr>
          </w:p>
        </w:tc>
        <w:tc>
          <w:tcPr>
            <w:tcW w:w="1247" w:type="dxa"/>
          </w:tcPr>
          <w:p>
            <w:pPr>
              <w:jc w:val="center"/>
              <w:rPr>
                <w:rFonts w:ascii="Saysettha OT" w:hAnsi="Saysettha OT" w:eastAsia="微软雅黑" w:cs="Saysettha OT"/>
                <w:color w:val="000000"/>
                <w:kern w:val="0"/>
                <w:sz w:val="20"/>
                <w:szCs w:val="20"/>
                <w:lang w:bidi="ar"/>
              </w:rPr>
            </w:pPr>
            <w:r>
              <w:rPr>
                <w:rFonts w:ascii="Saysettha OT" w:hAnsi="Saysettha OT" w:eastAsia="微软雅黑" w:cs="Saysettha OT"/>
                <w:color w:val="000000"/>
                <w:kern w:val="0"/>
                <w:sz w:val="20"/>
                <w:szCs w:val="20"/>
                <w:lang w:bidi="ar"/>
              </w:rPr>
              <w:t>所属地区</w:t>
            </w:r>
          </w:p>
          <w:p>
            <w:pPr>
              <w:rPr>
                <w:rFonts w:ascii="Saysettha OT" w:hAnsi="Saysettha OT" w:eastAsia="微软雅黑" w:cs="Saysettha OT"/>
                <w:sz w:val="20"/>
                <w:szCs w:val="22"/>
                <w:lang w:bidi="lo-LA"/>
              </w:rPr>
            </w:pPr>
          </w:p>
        </w:tc>
        <w:tc>
          <w:tcPr>
            <w:tcW w:w="922" w:type="dxa"/>
          </w:tcPr>
          <w:p>
            <w:pPr>
              <w:jc w:val="center"/>
              <w:rPr>
                <w:rFonts w:ascii="Saysettha OT" w:hAnsi="Saysettha OT" w:eastAsia="微软雅黑" w:cs="Saysettha OT"/>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1951" w:type="dxa"/>
          </w:tcPr>
          <w:p>
            <w:pPr>
              <w:jc w:val="center"/>
              <w:rPr>
                <w:rFonts w:ascii="Saysettha OT" w:hAnsi="Saysettha OT" w:eastAsia="微软雅黑" w:cs="Saysettha OT"/>
                <w:sz w:val="20"/>
                <w:szCs w:val="22"/>
              </w:rPr>
            </w:pPr>
          </w:p>
          <w:p>
            <w:pPr>
              <w:jc w:val="center"/>
              <w:rPr>
                <w:rFonts w:ascii="Saysettha OT" w:hAnsi="Saysettha OT" w:eastAsia="微软雅黑" w:cs="Saysettha OT"/>
                <w:sz w:val="20"/>
                <w:szCs w:val="22"/>
                <w:lang w:bidi="lo-LA"/>
              </w:rPr>
            </w:pPr>
            <w:r>
              <w:rPr>
                <w:rFonts w:ascii="Saysettha OT" w:hAnsi="Saysettha OT" w:eastAsia="微软雅黑" w:cs="Saysettha OT"/>
                <w:sz w:val="20"/>
                <w:szCs w:val="22"/>
              </w:rPr>
              <w:t>作者姓名</w:t>
            </w:r>
          </w:p>
        </w:tc>
        <w:tc>
          <w:tcPr>
            <w:tcW w:w="1843" w:type="dxa"/>
          </w:tcPr>
          <w:p>
            <w:pPr>
              <w:rPr>
                <w:rFonts w:ascii="Saysettha OT" w:hAnsi="Saysettha OT" w:eastAsia="微软雅黑" w:cs="Saysettha OT"/>
                <w:sz w:val="20"/>
                <w:szCs w:val="22"/>
              </w:rPr>
            </w:pPr>
            <w:r>
              <w:rPr>
                <w:rFonts w:ascii="Saysettha OT" w:hAnsi="Saysettha OT" w:eastAsia="微软雅黑" w:cs="Saysettha OT"/>
                <w:sz w:val="20"/>
                <w:szCs w:val="22"/>
              </w:rPr>
              <w:t>1.</w:t>
            </w:r>
          </w:p>
          <w:p>
            <w:pPr>
              <w:rPr>
                <w:rFonts w:ascii="Saysettha OT" w:hAnsi="Saysettha OT" w:eastAsia="微软雅黑" w:cs="Saysettha OT"/>
                <w:sz w:val="20"/>
                <w:szCs w:val="22"/>
              </w:rPr>
            </w:pPr>
            <w:r>
              <w:rPr>
                <w:rFonts w:ascii="Saysettha OT" w:hAnsi="Saysettha OT" w:eastAsia="微软雅黑" w:cs="Saysettha OT"/>
                <w:sz w:val="20"/>
                <w:szCs w:val="22"/>
              </w:rPr>
              <w:t>2.</w:t>
            </w:r>
          </w:p>
          <w:p>
            <w:pPr>
              <w:rPr>
                <w:rFonts w:ascii="Saysettha OT" w:hAnsi="Saysettha OT" w:eastAsia="微软雅黑" w:cs="Saysettha OT"/>
                <w:sz w:val="20"/>
                <w:szCs w:val="22"/>
              </w:rPr>
            </w:pPr>
            <w:r>
              <w:rPr>
                <w:rFonts w:ascii="Saysettha OT" w:hAnsi="Saysettha OT" w:eastAsia="微软雅黑" w:cs="Saysettha OT"/>
                <w:sz w:val="20"/>
                <w:szCs w:val="22"/>
              </w:rPr>
              <w:t>3.</w:t>
            </w:r>
          </w:p>
        </w:tc>
        <w:tc>
          <w:tcPr>
            <w:tcW w:w="3856" w:type="dxa"/>
            <w:gridSpan w:val="2"/>
          </w:tcPr>
          <w:p>
            <w:pPr>
              <w:jc w:val="center"/>
              <w:rPr>
                <w:rFonts w:ascii="Saysettha OT" w:hAnsi="Saysettha OT" w:eastAsia="微软雅黑" w:cs="Saysettha OT"/>
                <w:sz w:val="20"/>
                <w:szCs w:val="22"/>
                <w:lang w:bidi="lo-LA"/>
              </w:rPr>
            </w:pPr>
            <w:r>
              <w:rPr>
                <w:rFonts w:ascii="Saysettha OT" w:hAnsi="Saysettha OT" w:eastAsia="微软雅黑" w:cs="Saysettha OT"/>
                <w:sz w:val="20"/>
                <w:szCs w:val="22"/>
              </w:rPr>
              <w:t>身份证号</w:t>
            </w:r>
          </w:p>
          <w:p>
            <w:pPr>
              <w:jc w:val="center"/>
              <w:rPr>
                <w:rFonts w:ascii="Saysettha OT" w:hAnsi="Saysettha OT" w:eastAsia="微软雅黑" w:cs="Saysettha OT"/>
                <w:sz w:val="20"/>
                <w:szCs w:val="22"/>
              </w:rPr>
            </w:pPr>
            <w:r>
              <w:rPr>
                <w:rFonts w:ascii="Saysettha OT" w:hAnsi="Saysettha OT" w:eastAsia="微软雅黑" w:cs="Saysettha OT"/>
                <w:sz w:val="20"/>
                <w:szCs w:val="22"/>
              </w:rPr>
              <w:t>（个人报送填写，单位报送无需填写）</w:t>
            </w:r>
          </w:p>
        </w:tc>
        <w:tc>
          <w:tcPr>
            <w:tcW w:w="2169" w:type="dxa"/>
            <w:gridSpan w:val="2"/>
          </w:tcPr>
          <w:p>
            <w:pPr>
              <w:rPr>
                <w:rFonts w:ascii="Saysettha OT" w:hAnsi="Saysettha OT" w:eastAsia="微软雅黑" w:cs="Saysettha OT"/>
                <w:sz w:val="20"/>
                <w:szCs w:val="22"/>
              </w:rPr>
            </w:pPr>
            <w:r>
              <w:rPr>
                <w:rFonts w:ascii="Saysettha OT" w:hAnsi="Saysettha OT" w:eastAsia="微软雅黑" w:cs="Saysettha OT"/>
                <w:sz w:val="20"/>
                <w:szCs w:val="22"/>
              </w:rPr>
              <w:t>1.</w:t>
            </w:r>
          </w:p>
          <w:p>
            <w:pPr>
              <w:rPr>
                <w:rFonts w:ascii="Saysettha OT" w:hAnsi="Saysettha OT" w:eastAsia="微软雅黑" w:cs="Saysettha OT"/>
                <w:sz w:val="20"/>
                <w:szCs w:val="22"/>
              </w:rPr>
            </w:pPr>
            <w:r>
              <w:rPr>
                <w:rFonts w:ascii="Saysettha OT" w:hAnsi="Saysettha OT" w:eastAsia="微软雅黑" w:cs="Saysettha OT"/>
                <w:sz w:val="20"/>
                <w:szCs w:val="22"/>
              </w:rPr>
              <w:t>2.</w:t>
            </w:r>
          </w:p>
          <w:p>
            <w:pPr>
              <w:rPr>
                <w:rFonts w:ascii="Saysettha OT" w:hAnsi="Saysettha OT" w:eastAsia="微软雅黑" w:cs="Saysettha OT"/>
                <w:sz w:val="20"/>
                <w:szCs w:val="22"/>
              </w:rPr>
            </w:pPr>
            <w:r>
              <w:rPr>
                <w:rFonts w:ascii="Saysettha OT" w:hAnsi="Saysettha OT" w:eastAsia="微软雅黑" w:cs="Saysettha OT"/>
                <w:sz w:val="20"/>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951" w:type="dxa"/>
          </w:tcPr>
          <w:p>
            <w:pPr>
              <w:widowControl/>
              <w:jc w:val="center"/>
              <w:rPr>
                <w:rFonts w:ascii="Saysettha OT" w:hAnsi="Saysettha OT" w:eastAsia="微软雅黑" w:cs="Saysettha OT"/>
                <w:sz w:val="20"/>
                <w:szCs w:val="22"/>
                <w:lang w:bidi="lo-LA"/>
              </w:rPr>
            </w:pPr>
            <w:r>
              <w:rPr>
                <w:rFonts w:ascii="Saysettha OT" w:hAnsi="Saysettha OT" w:eastAsia="微软雅黑" w:cs="Saysettha OT"/>
                <w:sz w:val="20"/>
                <w:szCs w:val="22"/>
              </w:rPr>
              <w:t>联系电话</w:t>
            </w:r>
          </w:p>
        </w:tc>
        <w:tc>
          <w:tcPr>
            <w:tcW w:w="1843" w:type="dxa"/>
          </w:tcPr>
          <w:p>
            <w:pPr>
              <w:jc w:val="center"/>
              <w:rPr>
                <w:rFonts w:ascii="Saysettha OT" w:hAnsi="Saysettha OT" w:eastAsia="微软雅黑" w:cs="Saysettha OT"/>
                <w:sz w:val="20"/>
                <w:szCs w:val="22"/>
              </w:rPr>
            </w:pPr>
          </w:p>
        </w:tc>
        <w:tc>
          <w:tcPr>
            <w:tcW w:w="3856" w:type="dxa"/>
            <w:gridSpan w:val="2"/>
          </w:tcPr>
          <w:p>
            <w:pPr>
              <w:jc w:val="center"/>
              <w:rPr>
                <w:rFonts w:ascii="Saysettha OT" w:hAnsi="Saysettha OT" w:eastAsia="微软雅黑" w:cs="Saysettha OT"/>
                <w:sz w:val="20"/>
                <w:szCs w:val="22"/>
                <w:lang w:bidi="lo-LA"/>
              </w:rPr>
            </w:pPr>
            <w:r>
              <w:rPr>
                <w:rFonts w:ascii="Saysettha OT" w:hAnsi="Saysettha OT" w:eastAsia="微软雅黑" w:cs="Saysettha OT"/>
                <w:sz w:val="20"/>
                <w:szCs w:val="22"/>
              </w:rPr>
              <w:t>电子邮箱</w:t>
            </w:r>
          </w:p>
        </w:tc>
        <w:tc>
          <w:tcPr>
            <w:tcW w:w="2169" w:type="dxa"/>
            <w:gridSpan w:val="2"/>
          </w:tcPr>
          <w:p>
            <w:pPr>
              <w:jc w:val="center"/>
              <w:rPr>
                <w:rFonts w:ascii="Saysettha OT" w:hAnsi="Saysettha OT" w:eastAsia="微软雅黑" w:cs="Saysettha OT"/>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951" w:type="dxa"/>
          </w:tcPr>
          <w:p>
            <w:pPr>
              <w:jc w:val="center"/>
              <w:rPr>
                <w:rFonts w:ascii="Saysettha OT" w:hAnsi="Saysettha OT" w:eastAsia="微软雅黑" w:cs="Saysettha OT"/>
                <w:sz w:val="20"/>
                <w:szCs w:val="22"/>
                <w:lang w:bidi="lo-LA"/>
              </w:rPr>
            </w:pPr>
            <w:r>
              <w:rPr>
                <w:rFonts w:ascii="Saysettha OT" w:hAnsi="Saysettha OT" w:eastAsia="微软雅黑" w:cs="Saysettha OT"/>
                <w:sz w:val="20"/>
                <w:szCs w:val="22"/>
              </w:rPr>
              <w:t>通信地址</w:t>
            </w:r>
          </w:p>
        </w:tc>
        <w:tc>
          <w:tcPr>
            <w:tcW w:w="7868" w:type="dxa"/>
            <w:gridSpan w:val="5"/>
          </w:tcPr>
          <w:p>
            <w:pPr>
              <w:jc w:val="center"/>
              <w:rPr>
                <w:rFonts w:ascii="Saysettha OT" w:hAnsi="Saysettha OT" w:eastAsia="微软雅黑" w:cs="Saysettha OT"/>
                <w:sz w:val="20"/>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951" w:type="dxa"/>
          </w:tcPr>
          <w:p>
            <w:pPr>
              <w:jc w:val="center"/>
              <w:rPr>
                <w:rFonts w:ascii="Saysettha OT" w:hAnsi="Saysettha OT" w:eastAsia="微软雅黑" w:cs="Saysettha OT"/>
                <w:sz w:val="20"/>
                <w:szCs w:val="22"/>
              </w:rPr>
            </w:pPr>
          </w:p>
          <w:p>
            <w:pPr>
              <w:jc w:val="center"/>
              <w:rPr>
                <w:rFonts w:ascii="Saysettha OT" w:hAnsi="Saysettha OT" w:eastAsia="微软雅黑" w:cs="Saysettha OT"/>
                <w:sz w:val="20"/>
                <w:szCs w:val="22"/>
              </w:rPr>
            </w:pPr>
          </w:p>
          <w:p>
            <w:pPr>
              <w:jc w:val="center"/>
              <w:rPr>
                <w:rFonts w:ascii="Saysettha OT" w:hAnsi="Saysettha OT" w:eastAsia="微软雅黑" w:cs="Saysettha OT"/>
                <w:sz w:val="20"/>
                <w:szCs w:val="22"/>
              </w:rPr>
            </w:pPr>
          </w:p>
          <w:p>
            <w:pPr>
              <w:rPr>
                <w:rFonts w:ascii="Saysettha OT" w:hAnsi="Saysettha OT" w:eastAsia="微软雅黑" w:cs="Saysettha OT"/>
                <w:sz w:val="20"/>
                <w:szCs w:val="22"/>
              </w:rPr>
            </w:pPr>
          </w:p>
          <w:p>
            <w:pPr>
              <w:jc w:val="center"/>
              <w:rPr>
                <w:rFonts w:ascii="Saysettha OT" w:hAnsi="Saysettha OT" w:eastAsia="微软雅黑" w:cs="Saysettha OT"/>
                <w:sz w:val="20"/>
                <w:szCs w:val="22"/>
                <w:cs/>
                <w:lang w:bidi="lo-LA"/>
              </w:rPr>
            </w:pPr>
            <w:r>
              <w:rPr>
                <w:rFonts w:ascii="Saysettha OT" w:hAnsi="Saysettha OT" w:eastAsia="微软雅黑" w:cs="Saysettha OT"/>
                <w:sz w:val="20"/>
                <w:szCs w:val="22"/>
              </w:rPr>
              <w:t>版权声明</w:t>
            </w:r>
          </w:p>
        </w:tc>
        <w:tc>
          <w:tcPr>
            <w:tcW w:w="7868" w:type="dxa"/>
            <w:gridSpan w:val="5"/>
          </w:tcPr>
          <w:p>
            <w:pPr>
              <w:numPr>
                <w:ilvl w:val="0"/>
                <w:numId w:val="1"/>
              </w:numPr>
              <w:rPr>
                <w:rFonts w:ascii="Saysettha OT" w:hAnsi="Saysettha OT" w:eastAsia="微软雅黑" w:cs="Saysettha OT"/>
                <w:sz w:val="20"/>
                <w:szCs w:val="22"/>
              </w:rPr>
            </w:pPr>
            <w:r>
              <w:rPr>
                <w:rFonts w:ascii="Saysettha OT" w:hAnsi="Saysettha OT" w:eastAsia="微软雅黑" w:cs="Saysettha OT"/>
                <w:sz w:val="20"/>
                <w:szCs w:val="22"/>
              </w:rPr>
              <w:t>兹承诺</w:t>
            </w:r>
            <w:r>
              <w:rPr>
                <w:rFonts w:hint="eastAsia" w:ascii="Saysettha OT" w:hAnsi="Saysettha OT" w:eastAsia="微软雅黑" w:cs="Saysettha OT"/>
                <w:sz w:val="20"/>
                <w:szCs w:val="22"/>
              </w:rPr>
              <w:t>参赛</w:t>
            </w:r>
            <w:r>
              <w:rPr>
                <w:rFonts w:ascii="Saysettha OT" w:hAnsi="Saysettha OT" w:eastAsia="微软雅黑" w:cs="Saysettha OT"/>
                <w:sz w:val="20"/>
                <w:szCs w:val="22"/>
              </w:rPr>
              <w:t>作品具有完整、合法的著作权，不存在抄袭、借用等法律问题</w:t>
            </w:r>
            <w:r>
              <w:rPr>
                <w:rFonts w:hint="eastAsia" w:ascii="Saysettha OT" w:hAnsi="Saysettha OT" w:eastAsia="微软雅黑" w:cs="Saysettha OT"/>
                <w:sz w:val="20"/>
                <w:szCs w:val="22"/>
              </w:rPr>
              <w:t>。评审后如被检举参赛作品属于上述不符合规则之列的，经主办方查证属实，取消获奖资格，取消之奖项不再替补。如已领取奖项者，主办方有权追回奖项。如出现以上相关法律问题，自行承担全部相关法律责任。</w:t>
            </w:r>
          </w:p>
          <w:p>
            <w:pPr>
              <w:numPr>
                <w:ilvl w:val="0"/>
                <w:numId w:val="1"/>
              </w:numPr>
              <w:rPr>
                <w:rFonts w:ascii="Saysettha OT" w:hAnsi="Saysettha OT" w:eastAsia="微软雅黑" w:cs="Saysettha OT"/>
                <w:sz w:val="20"/>
                <w:szCs w:val="22"/>
              </w:rPr>
            </w:pPr>
            <w:r>
              <w:rPr>
                <w:rFonts w:hint="eastAsia" w:ascii="Saysettha OT" w:hAnsi="Saysettha OT" w:eastAsia="微软雅黑" w:cs="Saysettha OT"/>
                <w:sz w:val="20"/>
                <w:szCs w:val="22"/>
              </w:rPr>
              <w:t>参赛者上传的作品不得有违反中华人民共和国法律法规及</w:t>
            </w:r>
            <w:r>
              <w:rPr>
                <w:rFonts w:ascii="Saysettha OT" w:hAnsi="Saysettha OT" w:eastAsia="微软雅黑" w:cs="Saysettha OT"/>
                <w:sz w:val="20"/>
                <w:szCs w:val="22"/>
              </w:rPr>
              <w:t>老挝人民民主共和国</w:t>
            </w:r>
            <w:r>
              <w:rPr>
                <w:rFonts w:hint="eastAsia" w:ascii="Saysettha OT" w:hAnsi="Saysettha OT" w:eastAsia="微软雅黑" w:cs="Saysettha OT"/>
                <w:sz w:val="20"/>
                <w:szCs w:val="22"/>
              </w:rPr>
              <w:t>法律法规、及违背公共秩序和善良风俗以及道德标准之内容，不得上传含有色情、暴力以及出现灾难、血腥等等不健康内容作品。</w:t>
            </w:r>
          </w:p>
          <w:p>
            <w:pPr>
              <w:numPr>
                <w:ilvl w:val="0"/>
                <w:numId w:val="1"/>
              </w:numPr>
              <w:rPr>
                <w:rFonts w:ascii="Saysettha OT" w:hAnsi="Saysettha OT" w:eastAsia="微软雅黑" w:cs="Saysettha OT"/>
                <w:sz w:val="20"/>
                <w:szCs w:val="22"/>
              </w:rPr>
            </w:pPr>
            <w:r>
              <w:rPr>
                <w:rFonts w:hint="eastAsia" w:ascii="Saysettha OT" w:hAnsi="Saysettha OT" w:eastAsia="微软雅黑" w:cs="Saysettha OT"/>
                <w:sz w:val="20"/>
                <w:szCs w:val="22"/>
              </w:rPr>
              <w:t>参赛者同意主办方在中国大陆境内及</w:t>
            </w:r>
            <w:r>
              <w:rPr>
                <w:rFonts w:ascii="Saysettha OT" w:hAnsi="Saysettha OT" w:eastAsia="微软雅黑" w:cs="Saysettha OT"/>
                <w:sz w:val="20"/>
                <w:szCs w:val="22"/>
              </w:rPr>
              <w:t>老挝人民民主共和国</w:t>
            </w:r>
            <w:r>
              <w:rPr>
                <w:rFonts w:hint="eastAsia" w:ascii="Saysettha OT" w:hAnsi="Saysettha OT" w:eastAsia="微软雅黑" w:cs="Saysettha OT"/>
                <w:sz w:val="20"/>
                <w:szCs w:val="22"/>
              </w:rPr>
              <w:t>地区在与本大赛相关的活动中公布和如常使用参赛作品及作者姓名和其他必要信息。并同意主办方在公布和使用参赛作品前对其进行必要的修改、编辑和剪辑，且主办方无须就此类修改、编辑和剪辑通知参赛者。</w:t>
            </w:r>
          </w:p>
          <w:p>
            <w:pPr>
              <w:numPr>
                <w:ilvl w:val="0"/>
                <w:numId w:val="1"/>
              </w:numPr>
              <w:rPr>
                <w:rFonts w:ascii="Saysettha OT" w:hAnsi="Saysettha OT" w:eastAsia="微软雅黑" w:cs="Saysettha OT"/>
                <w:sz w:val="20"/>
                <w:szCs w:val="22"/>
              </w:rPr>
            </w:pPr>
            <w:r>
              <w:rPr>
                <w:rFonts w:hint="eastAsia" w:ascii="Saysettha OT" w:hAnsi="Saysettha OT" w:eastAsia="微软雅黑" w:cs="Saysettha OT"/>
                <w:sz w:val="20"/>
                <w:szCs w:val="22"/>
              </w:rPr>
              <w:t>本大赛的相关活动包括但不限于：大赛线上、线下宣传活动、获奖公告以及作品集作品展等。参赛者同意主办方在本规程所涉新媒体、广播、电视等平台进行展示、公示或发布参赛作品及作者姓名和其他必要信息时不受上述地区、用途、时间限制。</w:t>
            </w:r>
          </w:p>
          <w:p>
            <w:pPr>
              <w:numPr>
                <w:ilvl w:val="0"/>
                <w:numId w:val="1"/>
              </w:numPr>
              <w:rPr>
                <w:rFonts w:ascii="Saysettha OT" w:hAnsi="Saysettha OT" w:eastAsia="微软雅黑" w:cs="Saysettha OT"/>
                <w:sz w:val="20"/>
                <w:szCs w:val="22"/>
              </w:rPr>
            </w:pPr>
            <w:r>
              <w:rPr>
                <w:rFonts w:hint="eastAsia" w:ascii="Saysettha OT" w:hAnsi="Saysettha OT" w:eastAsia="微软雅黑" w:cs="Saysettha OT"/>
                <w:sz w:val="20"/>
                <w:szCs w:val="22"/>
              </w:rPr>
              <w:t>投稿作品的版权属主办方和投稿人共同拥有。</w:t>
            </w:r>
          </w:p>
          <w:p>
            <w:pPr>
              <w:numPr>
                <w:ilvl w:val="0"/>
                <w:numId w:val="1"/>
              </w:numPr>
              <w:rPr>
                <w:rFonts w:ascii="Saysettha OT" w:hAnsi="Saysettha OT" w:eastAsia="微软雅黑" w:cs="Saysettha OT"/>
                <w:sz w:val="20"/>
                <w:szCs w:val="22"/>
              </w:rPr>
            </w:pPr>
            <w:r>
              <w:rPr>
                <w:rFonts w:hint="eastAsia" w:ascii="Saysettha OT" w:hAnsi="Saysettha OT" w:eastAsia="微软雅黑" w:cs="Saysettha OT"/>
                <w:sz w:val="20"/>
                <w:szCs w:val="22"/>
              </w:rPr>
              <w:t>本次大赛解释权归大赛主办方所有。</w:t>
            </w:r>
          </w:p>
          <w:p>
            <w:pPr>
              <w:ind w:firstLine="3800" w:firstLineChars="1900"/>
              <w:rPr>
                <w:rFonts w:ascii="Saysettha OT" w:hAnsi="Saysettha OT" w:eastAsia="微软雅黑" w:cs="Saysettha OT"/>
                <w:sz w:val="20"/>
                <w:szCs w:val="22"/>
              </w:rPr>
            </w:pPr>
            <w:r>
              <w:rPr>
                <w:rFonts w:ascii="Saysettha OT" w:hAnsi="Saysettha OT" w:eastAsia="微软雅黑" w:cs="Saysettha OT"/>
                <w:sz w:val="20"/>
                <w:szCs w:val="22"/>
              </w:rPr>
              <w:t>签 字</w:t>
            </w:r>
            <w:r>
              <w:rPr>
                <w:rFonts w:hint="eastAsia" w:ascii="Saysettha OT" w:hAnsi="Saysettha OT" w:eastAsia="微软雅黑" w:cs="Saysettha OT"/>
                <w:sz w:val="20"/>
                <w:szCs w:val="22"/>
              </w:rPr>
              <w:t>：</w:t>
            </w:r>
          </w:p>
          <w:p>
            <w:pPr>
              <w:ind w:firstLine="3800" w:firstLineChars="1900"/>
              <w:rPr>
                <w:rFonts w:ascii="Saysettha OT" w:hAnsi="Saysettha OT" w:eastAsia="微软雅黑" w:cs="Saysettha OT"/>
                <w:sz w:val="20"/>
                <w:szCs w:val="22"/>
              </w:rPr>
            </w:pPr>
          </w:p>
          <w:p>
            <w:pPr>
              <w:ind w:firstLine="2200" w:firstLineChars="1100"/>
              <w:rPr>
                <w:rFonts w:ascii="Saysettha OT" w:hAnsi="Saysettha OT" w:eastAsia="微软雅黑" w:cs="Saysettha OT"/>
                <w:sz w:val="20"/>
                <w:szCs w:val="22"/>
              </w:rPr>
            </w:pPr>
            <w:r>
              <w:rPr>
                <w:rFonts w:ascii="Saysettha OT" w:hAnsi="Saysettha OT" w:eastAsia="微软雅黑" w:cs="Saysettha OT"/>
                <w:sz w:val="20"/>
                <w:szCs w:val="22"/>
              </w:rPr>
              <w:t xml:space="preserve">（作品主创人员均需签字，制作机构需加盖公章） </w:t>
            </w:r>
          </w:p>
          <w:p>
            <w:pPr>
              <w:ind w:firstLine="4200" w:firstLineChars="2100"/>
              <w:rPr>
                <w:rFonts w:ascii="Saysettha OT" w:hAnsi="Saysettha OT" w:eastAsia="微软雅黑" w:cs="Saysettha OT"/>
                <w:sz w:val="20"/>
                <w:szCs w:val="22"/>
              </w:rPr>
            </w:pPr>
            <w:r>
              <w:rPr>
                <w:rFonts w:ascii="Saysettha OT" w:hAnsi="Saysettha OT" w:eastAsia="微软雅黑" w:cs="Saysettha OT"/>
                <w:sz w:val="20"/>
                <w:szCs w:val="22"/>
              </w:rPr>
              <w:t>年    月    日</w:t>
            </w:r>
          </w:p>
          <w:p>
            <w:pPr>
              <w:ind w:firstLine="4000" w:firstLineChars="2000"/>
              <w:rPr>
                <w:rFonts w:ascii="Saysettha OT" w:hAnsi="Saysettha OT" w:eastAsia="微软雅黑" w:cs="Saysettha OT"/>
                <w:sz w:val="20"/>
                <w:szCs w:val="22"/>
                <w:lang w:bidi="lo-L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951" w:type="dxa"/>
          </w:tcPr>
          <w:p>
            <w:pPr>
              <w:jc w:val="center"/>
              <w:rPr>
                <w:rFonts w:ascii="Saysettha OT" w:hAnsi="Saysettha OT" w:eastAsia="微软雅黑" w:cs="Saysettha OT"/>
                <w:sz w:val="20"/>
                <w:szCs w:val="22"/>
                <w:lang w:bidi="lo-LA"/>
              </w:rPr>
            </w:pPr>
            <w:r>
              <w:rPr>
                <w:rFonts w:ascii="Saysettha OT" w:hAnsi="Saysettha OT" w:eastAsia="微软雅黑" w:cs="Saysettha OT"/>
                <w:sz w:val="20"/>
                <w:szCs w:val="22"/>
              </w:rPr>
              <w:t>备注</w:t>
            </w:r>
          </w:p>
        </w:tc>
        <w:tc>
          <w:tcPr>
            <w:tcW w:w="7868" w:type="dxa"/>
            <w:gridSpan w:val="5"/>
          </w:tcPr>
          <w:p>
            <w:pPr>
              <w:rPr>
                <w:rFonts w:ascii="Saysettha OT" w:hAnsi="Saysettha OT" w:eastAsia="微软雅黑" w:cs="Saysettha OT"/>
                <w:sz w:val="20"/>
                <w:szCs w:val="22"/>
              </w:rPr>
            </w:pPr>
          </w:p>
        </w:tc>
      </w:tr>
    </w:tbl>
    <w:p>
      <w:pPr>
        <w:rPr>
          <w:rFonts w:hint="eastAsia" w:ascii="Saysettha OT" w:hAnsi="Saysettha OT" w:eastAsia="微软雅黑" w:cs="Saysettha OT"/>
          <w:sz w:val="20"/>
          <w:szCs w:val="22"/>
          <w:lang w:eastAsia="zh-CN"/>
        </w:rPr>
      </w:pPr>
      <w:r>
        <w:rPr>
          <w:rFonts w:hint="eastAsia" w:ascii="Saysettha OT" w:hAnsi="Saysettha OT" w:eastAsia="微软雅黑" w:cs="Saysettha OT"/>
          <w:sz w:val="20"/>
          <w:szCs w:val="22"/>
          <w:lang w:eastAsia="zh-CN"/>
        </w:rPr>
        <w:t>注：签字后请扫描PDF版本投递</w:t>
      </w:r>
      <w:bookmarkStart w:id="0" w:name="_GoBack"/>
      <w:bookmarkEnd w:id="0"/>
    </w:p>
    <w:sectPr>
      <w:pgSz w:w="11906" w:h="16838"/>
      <w:pgMar w:top="1440" w:right="1304" w:bottom="1440"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rdia New">
    <w:panose1 w:val="020B0304020202020204"/>
    <w:charset w:val="00"/>
    <w:family w:val="swiss"/>
    <w:pitch w:val="default"/>
    <w:sig w:usb0="81000003" w:usb1="00000000" w:usb2="00000000" w:usb3="00000000" w:csb0="00010001" w:csb1="00000000"/>
  </w:font>
  <w:font w:name="Saysettha OT">
    <w:panose1 w:val="020B0504020207020204"/>
    <w:charset w:val="00"/>
    <w:family w:val="swiss"/>
    <w:pitch w:val="default"/>
    <w:sig w:usb0="830000AF" w:usb1="1000200A" w:usb2="00000000" w:usb3="00000000" w:csb0="0001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C68C9E"/>
    <w:multiLevelType w:val="singleLevel"/>
    <w:tmpl w:val="A6C68C9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F4822"/>
    <w:rsid w:val="000C6FA3"/>
    <w:rsid w:val="002E6D37"/>
    <w:rsid w:val="00427A8B"/>
    <w:rsid w:val="00540A03"/>
    <w:rsid w:val="00744207"/>
    <w:rsid w:val="007C72D9"/>
    <w:rsid w:val="00884FAC"/>
    <w:rsid w:val="00AF5CC6"/>
    <w:rsid w:val="00C76560"/>
    <w:rsid w:val="00E47CE4"/>
    <w:rsid w:val="00E80418"/>
    <w:rsid w:val="00EC0984"/>
    <w:rsid w:val="00EF4F9F"/>
    <w:rsid w:val="00F316CC"/>
    <w:rsid w:val="00F50DB5"/>
    <w:rsid w:val="00F755CE"/>
    <w:rsid w:val="156B70F8"/>
    <w:rsid w:val="305F33BE"/>
    <w:rsid w:val="37167110"/>
    <w:rsid w:val="4400312F"/>
    <w:rsid w:val="49D275E6"/>
    <w:rsid w:val="53BA6579"/>
    <w:rsid w:val="58EF4822"/>
    <w:rsid w:val="5DD74199"/>
    <w:rsid w:val="612608D8"/>
    <w:rsid w:val="64DC302F"/>
    <w:rsid w:val="77DA09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uto"/>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0"/>
    <w:rPr>
      <w:rFonts w:asciiTheme="minorHAnsi" w:hAnsiTheme="minorHAnsi" w:eastAsiaTheme="minorEastAsia" w:cstheme="minorBidi"/>
      <w:kern w:val="2"/>
      <w:sz w:val="18"/>
      <w:szCs w:val="18"/>
      <w:lang w:bidi="ar-SA"/>
    </w:rPr>
  </w:style>
  <w:style w:type="character" w:customStyle="1" w:styleId="8">
    <w:name w:val="页脚 Char"/>
    <w:basedOn w:val="6"/>
    <w:link w:val="2"/>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中央广播电视总台鲁谷办公区</Company>
  <Pages>2</Pages>
  <Words>102</Words>
  <Characters>582</Characters>
  <Lines>4</Lines>
  <Paragraphs>1</Paragraphs>
  <TotalTime>18</TotalTime>
  <ScaleCrop>false</ScaleCrop>
  <LinksUpToDate>false</LinksUpToDate>
  <CharactersWithSpaces>683</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2020-11-11T03:48:00Z</dcterms:created>
  <dc:creator>Administrator</dc:creator>
  <cp:lastModifiedBy>般配</cp:lastModifiedBy>
  <dcterms:modified xsi:type="dcterms:W3CDTF">2021-03-05T08:38:10Z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