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07" w:rsidRPr="005807BA" w:rsidRDefault="00813EF4">
      <w:pPr>
        <w:rPr>
          <w:rFonts w:asciiTheme="minorEastAsia" w:hAnsiTheme="minorEastAsia" w:cs="宋体-简"/>
          <w:b/>
          <w:sz w:val="28"/>
          <w:szCs w:val="28"/>
        </w:rPr>
      </w:pPr>
      <w:r w:rsidRPr="005807BA">
        <w:rPr>
          <w:rFonts w:asciiTheme="minorEastAsia" w:hAnsiTheme="minorEastAsia" w:cs="宋体-简" w:hint="eastAsia"/>
          <w:b/>
          <w:sz w:val="28"/>
          <w:szCs w:val="28"/>
        </w:rPr>
        <w:t>附件1</w:t>
      </w:r>
    </w:p>
    <w:tbl>
      <w:tblPr>
        <w:tblW w:w="86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1276"/>
        <w:gridCol w:w="783"/>
        <w:gridCol w:w="1735"/>
        <w:gridCol w:w="742"/>
        <w:gridCol w:w="2225"/>
      </w:tblGrid>
      <w:tr w:rsidR="00C05C07" w:rsidRPr="005807BA">
        <w:trPr>
          <w:trHeight w:val="1421"/>
          <w:jc w:val="center"/>
        </w:trPr>
        <w:tc>
          <w:tcPr>
            <w:tcW w:w="86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C07" w:rsidRPr="005807BA" w:rsidRDefault="00813EF4" w:rsidP="005807BA">
            <w:pPr>
              <w:ind w:firstLineChars="200" w:firstLine="562"/>
              <w:rPr>
                <w:rFonts w:asciiTheme="minorEastAsia" w:hAnsiTheme="minorEastAsia" w:cs="宋体-简"/>
                <w:b/>
                <w:sz w:val="28"/>
                <w:szCs w:val="28"/>
              </w:rPr>
            </w:pPr>
            <w:r w:rsidRPr="005807BA">
              <w:rPr>
                <w:rFonts w:asciiTheme="minorEastAsia" w:hAnsiTheme="minorEastAsia" w:cs="宋体-简" w:hint="eastAsia"/>
                <w:b/>
                <w:sz w:val="28"/>
                <w:szCs w:val="28"/>
              </w:rPr>
              <w:t>《国际在线广西频道20</w:t>
            </w:r>
            <w:r w:rsidRPr="005807BA">
              <w:rPr>
                <w:rFonts w:asciiTheme="minorEastAsia" w:hAnsiTheme="minorEastAsia" w:cs="宋体-简"/>
                <w:b/>
                <w:sz w:val="28"/>
                <w:szCs w:val="28"/>
              </w:rPr>
              <w:t>20</w:t>
            </w:r>
            <w:r w:rsidRPr="005807BA">
              <w:rPr>
                <w:rFonts w:asciiTheme="minorEastAsia" w:hAnsiTheme="minorEastAsia" w:cs="宋体-简" w:hint="eastAsia"/>
                <w:b/>
                <w:sz w:val="28"/>
                <w:szCs w:val="28"/>
              </w:rPr>
              <w:t>年对外宣传优秀合作单位参评表》</w:t>
            </w:r>
          </w:p>
        </w:tc>
      </w:tr>
      <w:tr w:rsidR="00C05C07" w:rsidRPr="005807BA">
        <w:trPr>
          <w:trHeight w:val="340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C07" w:rsidRPr="005807BA" w:rsidRDefault="00813EF4" w:rsidP="005807BA">
            <w:pPr>
              <w:ind w:firstLineChars="200" w:firstLine="562"/>
              <w:rPr>
                <w:rFonts w:asciiTheme="minorEastAsia" w:hAnsiTheme="minorEastAsia" w:cs="宋体-简"/>
                <w:b/>
                <w:sz w:val="28"/>
                <w:szCs w:val="28"/>
              </w:rPr>
            </w:pPr>
            <w:r w:rsidRPr="005807BA">
              <w:rPr>
                <w:rFonts w:asciiTheme="minorEastAsia" w:hAnsiTheme="minorEastAsia" w:cs="宋体-简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C07" w:rsidRPr="005807BA" w:rsidRDefault="00C05C07">
            <w:pPr>
              <w:rPr>
                <w:rFonts w:asciiTheme="minorEastAsia" w:hAnsiTheme="minorEastAsia" w:cs="宋体-简"/>
                <w:sz w:val="28"/>
                <w:szCs w:val="28"/>
              </w:rPr>
            </w:pPr>
          </w:p>
        </w:tc>
      </w:tr>
      <w:tr w:rsidR="00C05C07" w:rsidRPr="005807BA">
        <w:trPr>
          <w:trHeight w:val="533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C07" w:rsidRPr="005807BA" w:rsidRDefault="00813EF4" w:rsidP="005807BA">
            <w:pPr>
              <w:ind w:firstLineChars="200" w:firstLine="562"/>
              <w:rPr>
                <w:rFonts w:asciiTheme="minorEastAsia" w:hAnsiTheme="minorEastAsia" w:cs="宋体-简"/>
                <w:b/>
                <w:sz w:val="28"/>
                <w:szCs w:val="28"/>
              </w:rPr>
            </w:pPr>
            <w:r w:rsidRPr="005807BA">
              <w:rPr>
                <w:rFonts w:asciiTheme="minorEastAsia" w:hAnsiTheme="minorEastAsia" w:cs="宋体-简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C07" w:rsidRPr="005807BA" w:rsidRDefault="00813EF4" w:rsidP="005807BA">
            <w:pPr>
              <w:ind w:firstLineChars="1000" w:firstLine="2811"/>
              <w:rPr>
                <w:rFonts w:asciiTheme="minorEastAsia" w:hAnsiTheme="minorEastAsia" w:cs="宋体-简"/>
                <w:sz w:val="28"/>
                <w:szCs w:val="28"/>
              </w:rPr>
            </w:pPr>
            <w:r w:rsidRPr="005807BA">
              <w:rPr>
                <w:rFonts w:asciiTheme="minorEastAsia" w:hAnsiTheme="minorEastAsia" w:cs="宋体-简" w:hint="eastAsia"/>
                <w:b/>
                <w:sz w:val="28"/>
                <w:szCs w:val="28"/>
              </w:rPr>
              <w:t>联</w:t>
            </w:r>
          </w:p>
        </w:tc>
        <w:tc>
          <w:tcPr>
            <w:tcW w:w="78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07" w:rsidRPr="005807BA" w:rsidRDefault="00813EF4">
            <w:pPr>
              <w:rPr>
                <w:rFonts w:asciiTheme="minorEastAsia" w:hAnsiTheme="minorEastAsia" w:cs="宋体-简"/>
                <w:sz w:val="28"/>
                <w:szCs w:val="28"/>
              </w:rPr>
            </w:pPr>
            <w:r w:rsidRPr="005807BA">
              <w:rPr>
                <w:rFonts w:asciiTheme="minorEastAsia" w:hAnsiTheme="minorEastAsia" w:cs="宋体-简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7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07" w:rsidRPr="005807BA" w:rsidRDefault="00C05C07">
            <w:pPr>
              <w:rPr>
                <w:rFonts w:asciiTheme="minorEastAsia" w:hAnsiTheme="minorEastAsia" w:cs="宋体-简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07" w:rsidRPr="005807BA" w:rsidRDefault="00813EF4">
            <w:pPr>
              <w:rPr>
                <w:rFonts w:asciiTheme="minorEastAsia" w:hAnsiTheme="minorEastAsia" w:cs="宋体-简"/>
                <w:sz w:val="28"/>
                <w:szCs w:val="28"/>
              </w:rPr>
            </w:pPr>
            <w:r w:rsidRPr="005807BA">
              <w:rPr>
                <w:rFonts w:asciiTheme="minorEastAsia" w:hAnsiTheme="minorEastAsia" w:cs="宋体-简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5C07" w:rsidRPr="005807BA" w:rsidRDefault="00813EF4" w:rsidP="005807BA">
            <w:pPr>
              <w:ind w:firstLineChars="1000" w:firstLine="2811"/>
              <w:rPr>
                <w:rFonts w:asciiTheme="minorEastAsia" w:hAnsiTheme="minorEastAsia" w:cs="宋体-简"/>
                <w:sz w:val="28"/>
                <w:szCs w:val="28"/>
              </w:rPr>
            </w:pPr>
            <w:r w:rsidRPr="005807BA">
              <w:rPr>
                <w:rFonts w:asciiTheme="minorEastAsia" w:hAnsiTheme="minorEastAsia" w:cs="宋体-简" w:hint="eastAsia"/>
                <w:b/>
                <w:sz w:val="28"/>
                <w:szCs w:val="28"/>
              </w:rPr>
              <w:t>话</w:t>
            </w:r>
          </w:p>
        </w:tc>
      </w:tr>
      <w:tr w:rsidR="00C05C07" w:rsidRPr="005807BA">
        <w:trPr>
          <w:trHeight w:val="4699"/>
          <w:jc w:val="center"/>
        </w:trPr>
        <w:tc>
          <w:tcPr>
            <w:tcW w:w="185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C07" w:rsidRPr="005807BA" w:rsidRDefault="00813EF4">
            <w:pPr>
              <w:ind w:firstLineChars="4" w:firstLine="11"/>
              <w:rPr>
                <w:rFonts w:asciiTheme="minorEastAsia" w:hAnsiTheme="minorEastAsia" w:cs="宋体-简"/>
                <w:b/>
                <w:sz w:val="28"/>
                <w:szCs w:val="28"/>
              </w:rPr>
            </w:pPr>
            <w:r w:rsidRPr="005807BA">
              <w:rPr>
                <w:rFonts w:asciiTheme="minorEastAsia" w:hAnsiTheme="minorEastAsia" w:cs="宋体-简" w:hint="eastAsia"/>
                <w:b/>
                <w:sz w:val="28"/>
                <w:szCs w:val="28"/>
              </w:rPr>
              <w:t>稿件刊发情况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C07" w:rsidRPr="005807BA" w:rsidRDefault="00C05C07">
            <w:pPr>
              <w:rPr>
                <w:rFonts w:asciiTheme="minorEastAsia" w:hAnsiTheme="minorEastAsia" w:cs="宋体-简"/>
                <w:sz w:val="28"/>
                <w:szCs w:val="28"/>
              </w:rPr>
            </w:pPr>
          </w:p>
          <w:p w:rsidR="00C05C07" w:rsidRPr="005807BA" w:rsidRDefault="00C05C07">
            <w:pPr>
              <w:rPr>
                <w:rFonts w:asciiTheme="minorEastAsia" w:hAnsiTheme="minorEastAsia" w:cs="宋体-简"/>
                <w:sz w:val="28"/>
                <w:szCs w:val="28"/>
              </w:rPr>
            </w:pPr>
          </w:p>
          <w:p w:rsidR="00C05C07" w:rsidRPr="005807BA" w:rsidRDefault="00C05C07">
            <w:pPr>
              <w:rPr>
                <w:rFonts w:asciiTheme="minorEastAsia" w:hAnsiTheme="minorEastAsia" w:cs="宋体-简"/>
                <w:sz w:val="28"/>
                <w:szCs w:val="28"/>
              </w:rPr>
            </w:pPr>
          </w:p>
          <w:p w:rsidR="00C05C07" w:rsidRPr="005807BA" w:rsidRDefault="00813EF4">
            <w:pPr>
              <w:ind w:firstLineChars="1000" w:firstLine="2800"/>
              <w:rPr>
                <w:rFonts w:asciiTheme="minorEastAsia" w:hAnsiTheme="minorEastAsia" w:cs="宋体-简"/>
                <w:sz w:val="28"/>
                <w:szCs w:val="28"/>
              </w:rPr>
            </w:pPr>
            <w:r w:rsidRPr="005807BA">
              <w:rPr>
                <w:rFonts w:asciiTheme="minorEastAsia" w:hAnsiTheme="minorEastAsia" w:cs="宋体-简" w:hint="eastAsia"/>
                <w:sz w:val="28"/>
                <w:szCs w:val="28"/>
              </w:rPr>
              <w:t>单位公章：</w:t>
            </w:r>
          </w:p>
          <w:p w:rsidR="00C05C07" w:rsidRPr="005807BA" w:rsidRDefault="00813EF4" w:rsidP="004C4663">
            <w:pPr>
              <w:ind w:firstLineChars="1000" w:firstLine="2800"/>
              <w:jc w:val="left"/>
              <w:rPr>
                <w:rFonts w:asciiTheme="minorEastAsia" w:hAnsiTheme="minorEastAsia" w:cs="宋体-简"/>
                <w:sz w:val="28"/>
                <w:szCs w:val="28"/>
              </w:rPr>
            </w:pPr>
            <w:r w:rsidRPr="005807BA">
              <w:rPr>
                <w:rFonts w:asciiTheme="minorEastAsia" w:hAnsiTheme="minorEastAsia" w:cs="宋体-简" w:hint="eastAsia"/>
                <w:sz w:val="28"/>
                <w:szCs w:val="28"/>
              </w:rPr>
              <w:t xml:space="preserve">时间：   年 </w:t>
            </w:r>
            <w:r w:rsidR="004C4663">
              <w:rPr>
                <w:rFonts w:asciiTheme="minorEastAsia" w:hAnsiTheme="minorEastAsia" w:cs="宋体-简" w:hint="eastAsia"/>
                <w:sz w:val="28"/>
                <w:szCs w:val="28"/>
              </w:rPr>
              <w:t xml:space="preserve"> </w:t>
            </w:r>
            <w:r w:rsidRPr="005807BA">
              <w:rPr>
                <w:rFonts w:asciiTheme="minorEastAsia" w:hAnsiTheme="minorEastAsia" w:cs="宋体-简" w:hint="eastAsia"/>
                <w:sz w:val="28"/>
                <w:szCs w:val="28"/>
              </w:rPr>
              <w:t>月  日</w:t>
            </w:r>
          </w:p>
        </w:tc>
      </w:tr>
      <w:tr w:rsidR="00C05C07" w:rsidRPr="005807BA">
        <w:trPr>
          <w:trHeight w:val="2315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C07" w:rsidRPr="005807BA" w:rsidRDefault="00813EF4">
            <w:pPr>
              <w:jc w:val="center"/>
              <w:rPr>
                <w:rFonts w:asciiTheme="minorEastAsia" w:hAnsiTheme="minorEastAsia" w:cs="宋体-简"/>
                <w:b/>
                <w:sz w:val="28"/>
                <w:szCs w:val="28"/>
              </w:rPr>
            </w:pPr>
            <w:r w:rsidRPr="005807BA">
              <w:rPr>
                <w:rFonts w:asciiTheme="minorEastAsia" w:hAnsiTheme="minorEastAsia" w:cs="宋体-简" w:hint="eastAsia"/>
                <w:b/>
                <w:sz w:val="28"/>
                <w:szCs w:val="28"/>
              </w:rPr>
              <w:t>国际在线广西频道意见</w:t>
            </w:r>
          </w:p>
        </w:tc>
        <w:tc>
          <w:tcPr>
            <w:tcW w:w="6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C07" w:rsidRPr="005807BA" w:rsidRDefault="00813EF4">
            <w:pPr>
              <w:ind w:firstLineChars="200" w:firstLine="560"/>
              <w:rPr>
                <w:rFonts w:asciiTheme="minorEastAsia" w:hAnsiTheme="minorEastAsia" w:cs="宋体-简"/>
                <w:sz w:val="28"/>
                <w:szCs w:val="28"/>
              </w:rPr>
            </w:pPr>
            <w:r w:rsidRPr="005807BA">
              <w:rPr>
                <w:rFonts w:asciiTheme="minorEastAsia" w:hAnsiTheme="minorEastAsia" w:cs="宋体-简" w:hint="eastAsia"/>
                <w:sz w:val="28"/>
                <w:szCs w:val="28"/>
              </w:rPr>
              <w:t xml:space="preserve">      </w:t>
            </w:r>
          </w:p>
          <w:p w:rsidR="00C05C07" w:rsidRPr="005807BA" w:rsidRDefault="00C05C07">
            <w:pPr>
              <w:ind w:firstLineChars="200" w:firstLine="560"/>
              <w:rPr>
                <w:rFonts w:asciiTheme="minorEastAsia" w:hAnsiTheme="minorEastAsia" w:cs="宋体-简"/>
                <w:sz w:val="28"/>
                <w:szCs w:val="28"/>
              </w:rPr>
            </w:pPr>
          </w:p>
          <w:p w:rsidR="00C05C07" w:rsidRPr="005807BA" w:rsidRDefault="00C05C07">
            <w:pPr>
              <w:rPr>
                <w:rFonts w:asciiTheme="minorEastAsia" w:hAnsiTheme="minorEastAsia" w:cs="宋体-简"/>
                <w:sz w:val="28"/>
                <w:szCs w:val="28"/>
              </w:rPr>
            </w:pPr>
          </w:p>
          <w:p w:rsidR="00C05C07" w:rsidRPr="005807BA" w:rsidRDefault="00813EF4">
            <w:pPr>
              <w:ind w:leftChars="200" w:left="700" w:hangingChars="100" w:hanging="280"/>
              <w:rPr>
                <w:rFonts w:asciiTheme="minorEastAsia" w:hAnsiTheme="minorEastAsia" w:cs="宋体-简"/>
                <w:sz w:val="28"/>
                <w:szCs w:val="28"/>
              </w:rPr>
            </w:pPr>
            <w:r w:rsidRPr="005807BA">
              <w:rPr>
                <w:rFonts w:asciiTheme="minorEastAsia" w:hAnsiTheme="minorEastAsia" w:cs="宋体-简" w:hint="eastAsia"/>
                <w:sz w:val="28"/>
                <w:szCs w:val="28"/>
              </w:rPr>
              <w:t xml:space="preserve">                 单位公章：</w:t>
            </w:r>
          </w:p>
          <w:p w:rsidR="00C05C07" w:rsidRPr="005807BA" w:rsidRDefault="00813EF4" w:rsidP="004C4663">
            <w:pPr>
              <w:ind w:leftChars="200" w:left="700" w:hangingChars="100" w:hanging="280"/>
              <w:rPr>
                <w:rFonts w:asciiTheme="minorEastAsia" w:hAnsiTheme="minorEastAsia" w:cs="宋体-简"/>
                <w:sz w:val="28"/>
                <w:szCs w:val="28"/>
              </w:rPr>
            </w:pPr>
            <w:r w:rsidRPr="005807BA">
              <w:rPr>
                <w:rFonts w:asciiTheme="minorEastAsia" w:hAnsiTheme="minorEastAsia" w:cs="宋体-简" w:hint="eastAsia"/>
                <w:sz w:val="28"/>
                <w:szCs w:val="28"/>
              </w:rPr>
              <w:t xml:space="preserve">                 时间：   年 </w:t>
            </w:r>
            <w:r w:rsidR="004C4663">
              <w:rPr>
                <w:rFonts w:asciiTheme="minorEastAsia" w:hAnsiTheme="minorEastAsia" w:cs="宋体-简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807BA">
              <w:rPr>
                <w:rFonts w:asciiTheme="minorEastAsia" w:hAnsiTheme="minorEastAsia" w:cs="宋体-简" w:hint="eastAsia"/>
                <w:sz w:val="28"/>
                <w:szCs w:val="28"/>
              </w:rPr>
              <w:t>月  日</w:t>
            </w:r>
          </w:p>
        </w:tc>
      </w:tr>
    </w:tbl>
    <w:p w:rsidR="00C05C07" w:rsidRPr="005807BA" w:rsidRDefault="00C05C07">
      <w:pPr>
        <w:rPr>
          <w:rFonts w:asciiTheme="minorEastAsia" w:hAnsiTheme="minorEastAsia" w:cs="宋体-简"/>
          <w:sz w:val="28"/>
          <w:szCs w:val="28"/>
        </w:rPr>
      </w:pPr>
    </w:p>
    <w:sectPr w:rsidR="00C05C07" w:rsidRPr="00580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45" w:rsidRDefault="007C2F45" w:rsidP="005807BA">
      <w:r>
        <w:separator/>
      </w:r>
    </w:p>
  </w:endnote>
  <w:endnote w:type="continuationSeparator" w:id="0">
    <w:p w:rsidR="007C2F45" w:rsidRDefault="007C2F45" w:rsidP="0058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简">
    <w:altName w:val="Arial Unicode MS"/>
    <w:charset w:val="86"/>
    <w:family w:val="auto"/>
    <w:pitch w:val="default"/>
    <w:sig w:usb0="00000000" w:usb1="080F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45" w:rsidRDefault="007C2F45" w:rsidP="005807BA">
      <w:r>
        <w:separator/>
      </w:r>
    </w:p>
  </w:footnote>
  <w:footnote w:type="continuationSeparator" w:id="0">
    <w:p w:rsidR="007C2F45" w:rsidRDefault="007C2F45" w:rsidP="0058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7D"/>
    <w:rsid w:val="00080C4D"/>
    <w:rsid w:val="0008246C"/>
    <w:rsid w:val="00213415"/>
    <w:rsid w:val="00217BEC"/>
    <w:rsid w:val="00274C9C"/>
    <w:rsid w:val="002D227D"/>
    <w:rsid w:val="004C4663"/>
    <w:rsid w:val="005807BA"/>
    <w:rsid w:val="005E01E9"/>
    <w:rsid w:val="00637DCE"/>
    <w:rsid w:val="00655852"/>
    <w:rsid w:val="006C6CD2"/>
    <w:rsid w:val="007C2F45"/>
    <w:rsid w:val="007E0DA0"/>
    <w:rsid w:val="00813EF4"/>
    <w:rsid w:val="00AD471B"/>
    <w:rsid w:val="00C05C07"/>
    <w:rsid w:val="00E56BA3"/>
    <w:rsid w:val="00E610D9"/>
    <w:rsid w:val="00EC1480"/>
    <w:rsid w:val="00F30981"/>
    <w:rsid w:val="00F4675B"/>
    <w:rsid w:val="00F705D8"/>
    <w:rsid w:val="4EE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rPr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rPr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中文国际在线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张琳瑞</dc:creator>
  <cp:lastModifiedBy>张琳瑞</cp:lastModifiedBy>
  <cp:revision>14</cp:revision>
  <dcterms:created xsi:type="dcterms:W3CDTF">2019-12-30T11:16:00Z</dcterms:created>
  <dcterms:modified xsi:type="dcterms:W3CDTF">2021-02-09T08:03:00Z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