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left"/>
        <w:rPr>
          <w:rFonts w:hint="eastAsia" w:ascii="宋体" w:hAnsi="宋体" w:eastAsia="宋体"/>
          <w:b/>
          <w:sz w:val="28"/>
          <w:szCs w:val="28"/>
          <w:lang w:eastAsia="zh-CN"/>
        </w:rPr>
      </w:pPr>
      <w:r>
        <w:rPr>
          <w:rFonts w:hint="eastAsia" w:ascii="宋体" w:hAnsi="宋体"/>
          <w:b/>
          <w:sz w:val="28"/>
          <w:szCs w:val="28"/>
        </w:rPr>
        <w:t>附件</w:t>
      </w:r>
      <w:r>
        <w:rPr>
          <w:rFonts w:hint="eastAsia" w:ascii="宋体" w:hAnsi="宋体"/>
          <w:b/>
          <w:sz w:val="28"/>
          <w:szCs w:val="28"/>
          <w:lang w:val="en-US" w:eastAsia="zh-CN"/>
        </w:rPr>
        <w:t>2</w:t>
      </w:r>
    </w:p>
    <w:tbl>
      <w:tblPr>
        <w:tblStyle w:val="6"/>
        <w:tblW w:w="94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715"/>
        <w:gridCol w:w="1404"/>
        <w:gridCol w:w="1276"/>
        <w:gridCol w:w="842"/>
        <w:gridCol w:w="1142"/>
        <w:gridCol w:w="1509"/>
        <w:gridCol w:w="1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0" w:hRule="atLeast"/>
          <w:jc w:val="center"/>
        </w:trPr>
        <w:tc>
          <w:tcPr>
            <w:tcW w:w="9465" w:type="dxa"/>
            <w:gridSpan w:val="7"/>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2" w:firstLineChars="200"/>
              <w:jc w:val="center"/>
              <w:rPr>
                <w:rFonts w:ascii="宋体" w:hAnsi="宋体"/>
                <w:b/>
                <w:sz w:val="28"/>
                <w:szCs w:val="28"/>
              </w:rPr>
            </w:pPr>
            <w:r>
              <w:rPr>
                <w:rFonts w:hint="eastAsia" w:ascii="宋体" w:hAnsi="宋体"/>
                <w:b/>
                <w:sz w:val="28"/>
                <w:szCs w:val="28"/>
              </w:rPr>
              <w:t>《国际在线广西频道</w:t>
            </w:r>
            <w:r>
              <w:rPr>
                <w:rFonts w:ascii="宋体" w:hAnsi="宋体"/>
                <w:b/>
                <w:sz w:val="28"/>
                <w:szCs w:val="28"/>
              </w:rPr>
              <w:t>20</w:t>
            </w:r>
            <w:r>
              <w:rPr>
                <w:rFonts w:hint="eastAsia" w:ascii="宋体" w:hAnsi="宋体"/>
                <w:b/>
                <w:sz w:val="28"/>
                <w:szCs w:val="28"/>
                <w:lang w:val="en-US" w:eastAsia="zh-CN"/>
              </w:rPr>
              <w:t>21</w:t>
            </w:r>
            <w:r>
              <w:rPr>
                <w:rFonts w:ascii="宋体" w:hAnsi="宋体"/>
                <w:b/>
                <w:sz w:val="28"/>
                <w:szCs w:val="28"/>
              </w:rPr>
              <w:t>年优秀通讯员参评表》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姓名</w:t>
            </w:r>
          </w:p>
        </w:tc>
        <w:tc>
          <w:tcPr>
            <w:tcW w:w="140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281" w:firstLineChars="100"/>
              <w:jc w:val="both"/>
              <w:rPr>
                <w:rFonts w:hint="eastAsia" w:ascii="宋体" w:hAnsi="宋体" w:eastAsia="宋体"/>
                <w:b/>
                <w:sz w:val="28"/>
                <w:szCs w:val="28"/>
                <w:lang w:eastAsia="zh-CN"/>
              </w:rPr>
            </w:pPr>
          </w:p>
        </w:tc>
        <w:tc>
          <w:tcPr>
            <w:tcW w:w="12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371" w:firstLineChars="132"/>
              <w:jc w:val="left"/>
              <w:rPr>
                <w:rFonts w:ascii="宋体" w:hAnsi="宋体"/>
                <w:b/>
                <w:sz w:val="28"/>
                <w:szCs w:val="28"/>
              </w:rPr>
            </w:pPr>
            <w:r>
              <w:rPr>
                <w:rFonts w:hint="eastAsia" w:ascii="宋体" w:hAnsi="宋体"/>
                <w:b/>
                <w:sz w:val="28"/>
                <w:szCs w:val="28"/>
              </w:rPr>
              <w:t>性别</w:t>
            </w:r>
          </w:p>
        </w:tc>
        <w:tc>
          <w:tcPr>
            <w:tcW w:w="84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281" w:firstLineChars="100"/>
              <w:jc w:val="both"/>
              <w:rPr>
                <w:rFonts w:hint="eastAsia" w:ascii="宋体" w:hAnsi="宋体" w:eastAsia="宋体"/>
                <w:b/>
                <w:sz w:val="28"/>
                <w:szCs w:val="28"/>
                <w:lang w:eastAsia="zh-CN"/>
              </w:rPr>
            </w:pPr>
          </w:p>
        </w:tc>
        <w:tc>
          <w:tcPr>
            <w:tcW w:w="114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出生年月</w:t>
            </w:r>
          </w:p>
        </w:tc>
        <w:tc>
          <w:tcPr>
            <w:tcW w:w="15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281" w:firstLineChars="100"/>
              <w:jc w:val="both"/>
              <w:rPr>
                <w:rFonts w:hint="default" w:ascii="宋体" w:hAnsi="宋体" w:eastAsia="宋体"/>
                <w:b/>
                <w:sz w:val="28"/>
                <w:szCs w:val="28"/>
                <w:lang w:val="en-US" w:eastAsia="zh-CN"/>
              </w:rPr>
            </w:pPr>
          </w:p>
        </w:tc>
        <w:tc>
          <w:tcPr>
            <w:tcW w:w="1577"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2" w:firstLineChars="200"/>
              <w:jc w:val="left"/>
              <w:rPr>
                <w:rFonts w:hint="default" w:ascii="宋体" w:hAnsi="宋体" w:eastAsia="宋体"/>
                <w:sz w:val="28"/>
                <w:szCs w:val="28"/>
                <w:lang w:val="en-US" w:eastAsia="zh-CN"/>
              </w:rPr>
            </w:pPr>
            <w:r>
              <w:rPr>
                <w:rFonts w:hint="eastAsia" w:ascii="宋体" w:hAnsi="宋体"/>
                <w:b/>
                <w:bCs/>
                <w:sz w:val="28"/>
                <w:szCs w:val="28"/>
                <w:lang w:val="en-US" w:eastAsia="zh-CN"/>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政治面貌</w:t>
            </w:r>
          </w:p>
        </w:tc>
        <w:tc>
          <w:tcPr>
            <w:tcW w:w="140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both"/>
              <w:rPr>
                <w:rFonts w:hint="eastAsia" w:ascii="宋体" w:hAnsi="宋体" w:eastAsia="宋体"/>
                <w:b/>
                <w:sz w:val="28"/>
                <w:szCs w:val="28"/>
                <w:lang w:eastAsia="zh-CN"/>
              </w:rPr>
            </w:pPr>
          </w:p>
        </w:tc>
        <w:tc>
          <w:tcPr>
            <w:tcW w:w="12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联系方式</w:t>
            </w:r>
          </w:p>
        </w:tc>
        <w:tc>
          <w:tcPr>
            <w:tcW w:w="3493" w:type="dxa"/>
            <w:gridSpan w:val="3"/>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2" w:firstLineChars="200"/>
              <w:jc w:val="center"/>
              <w:rPr>
                <w:rFonts w:hint="default" w:ascii="宋体" w:hAnsi="宋体" w:eastAsia="宋体"/>
                <w:b/>
                <w:sz w:val="28"/>
                <w:szCs w:val="28"/>
                <w:lang w:val="en-US" w:eastAsia="zh-CN"/>
              </w:rPr>
            </w:pPr>
          </w:p>
        </w:tc>
        <w:tc>
          <w:tcPr>
            <w:tcW w:w="1577" w:type="dxa"/>
            <w:vMerge w:val="continue"/>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0" w:firstLineChars="200"/>
              <w:jc w:val="center"/>
              <w:rPr>
                <w:rFonts w:ascii="宋体" w:hAns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8"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所在单位</w:t>
            </w:r>
          </w:p>
        </w:tc>
        <w:tc>
          <w:tcPr>
            <w:tcW w:w="2680"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281" w:firstLineChars="100"/>
              <w:jc w:val="both"/>
              <w:rPr>
                <w:rFonts w:hint="eastAsia" w:ascii="宋体" w:hAnsi="宋体" w:eastAsia="宋体"/>
                <w:b/>
                <w:sz w:val="28"/>
                <w:szCs w:val="28"/>
                <w:lang w:eastAsia="zh-CN"/>
              </w:rPr>
            </w:pPr>
          </w:p>
        </w:tc>
        <w:tc>
          <w:tcPr>
            <w:tcW w:w="1984"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职务/职称</w:t>
            </w:r>
          </w:p>
        </w:tc>
        <w:tc>
          <w:tcPr>
            <w:tcW w:w="150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both"/>
              <w:rPr>
                <w:rFonts w:hint="eastAsia" w:ascii="宋体" w:hAnsi="宋体" w:eastAsia="宋体"/>
                <w:b/>
                <w:sz w:val="28"/>
                <w:szCs w:val="28"/>
                <w:lang w:eastAsia="zh-CN"/>
              </w:rPr>
            </w:pPr>
          </w:p>
        </w:tc>
        <w:tc>
          <w:tcPr>
            <w:tcW w:w="1577" w:type="dxa"/>
            <w:vMerge w:val="continue"/>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0" w:firstLineChars="200"/>
              <w:jc w:val="center"/>
              <w:rPr>
                <w:rFonts w:ascii="宋体" w:hAns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531"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发稿统计</w:t>
            </w:r>
          </w:p>
        </w:tc>
        <w:tc>
          <w:tcPr>
            <w:tcW w:w="7750"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jc w:val="both"/>
              <w:rPr>
                <w:rFonts w:hint="eastAsia" w:ascii="宋体" w:hAnsi="宋体"/>
                <w:sz w:val="24"/>
                <w:szCs w:val="24"/>
              </w:rPr>
            </w:pPr>
          </w:p>
          <w:p>
            <w:pPr>
              <w:numPr>
                <w:ilvl w:val="0"/>
                <w:numId w:val="0"/>
              </w:numPr>
              <w:ind w:firstLine="240" w:firstLineChars="100"/>
              <w:jc w:val="both"/>
              <w:rPr>
                <w:rFonts w:hint="eastAsia" w:ascii="宋体" w:hAnsi="宋体"/>
                <w:sz w:val="24"/>
                <w:szCs w:val="24"/>
              </w:rPr>
            </w:pPr>
          </w:p>
          <w:p>
            <w:pPr>
              <w:numPr>
                <w:ilvl w:val="0"/>
                <w:numId w:val="0"/>
              </w:numPr>
              <w:ind w:firstLine="240" w:firstLineChars="100"/>
              <w:jc w:val="both"/>
              <w:rPr>
                <w:rFonts w:hint="eastAsia" w:ascii="宋体" w:hAnsi="宋体"/>
                <w:sz w:val="24"/>
                <w:szCs w:val="24"/>
              </w:rPr>
            </w:pPr>
          </w:p>
          <w:p>
            <w:pPr>
              <w:numPr>
                <w:ilvl w:val="0"/>
                <w:numId w:val="0"/>
              </w:numPr>
              <w:ind w:firstLine="240" w:firstLineChars="100"/>
              <w:jc w:val="both"/>
              <w:rPr>
                <w:rFonts w:hint="eastAsia" w:ascii="宋体" w:hAns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91"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个人先进事迹</w:t>
            </w:r>
          </w:p>
        </w:tc>
        <w:tc>
          <w:tcPr>
            <w:tcW w:w="7750"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rPr>
                <w:rFonts w:hint="eastAsia" w:ascii="宋体" w:hAnsi="宋体"/>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96"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所在单位</w:t>
            </w:r>
            <w:bookmarkStart w:id="0" w:name="_GoBack"/>
            <w:bookmarkEnd w:id="0"/>
            <w:r>
              <w:rPr>
                <w:rFonts w:hint="eastAsia" w:ascii="宋体" w:hAnsi="宋体"/>
                <w:b/>
                <w:sz w:val="28"/>
                <w:szCs w:val="28"/>
              </w:rPr>
              <w:t>（部门）意见</w:t>
            </w:r>
          </w:p>
        </w:tc>
        <w:tc>
          <w:tcPr>
            <w:tcW w:w="7750"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ind w:firstLine="560" w:firstLineChars="200"/>
              <w:jc w:val="center"/>
              <w:rPr>
                <w:rFonts w:ascii="宋体" w:hAnsi="宋体"/>
                <w:sz w:val="28"/>
                <w:szCs w:val="28"/>
              </w:rPr>
            </w:pPr>
            <w:r>
              <w:rPr>
                <w:rFonts w:hint="eastAsia" w:ascii="宋体" w:hAnsi="宋体"/>
                <w:sz w:val="28"/>
                <w:szCs w:val="28"/>
              </w:rPr>
              <w:t xml:space="preserve">    签字（盖章）：</w:t>
            </w:r>
          </w:p>
          <w:p>
            <w:pPr>
              <w:ind w:firstLine="560" w:firstLineChars="200"/>
              <w:jc w:val="center"/>
              <w:rPr>
                <w:rFonts w:ascii="宋体" w:hAnsi="宋体"/>
                <w:sz w:val="28"/>
                <w:szCs w:val="28"/>
              </w:rPr>
            </w:pPr>
            <w:r>
              <w:rPr>
                <w:rFonts w:hint="eastAsia" w:ascii="宋体" w:hAnsi="宋体"/>
                <w:sz w:val="28"/>
                <w:szCs w:val="28"/>
              </w:rPr>
              <w:t xml:space="preserve">           时间：</w:t>
            </w:r>
            <w:r>
              <w:rPr>
                <w:rFonts w:hint="eastAsia" w:ascii="宋体" w:hAnsi="宋体"/>
                <w:sz w:val="28"/>
                <w:szCs w:val="28"/>
                <w:lang w:val="en-US" w:eastAsia="zh-CN"/>
              </w:rPr>
              <w:t xml:space="preserve">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56" w:hRule="atLeast"/>
          <w:jc w:val="center"/>
        </w:trPr>
        <w:tc>
          <w:tcPr>
            <w:tcW w:w="171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center"/>
              <w:rPr>
                <w:rFonts w:ascii="宋体" w:hAnsi="宋体"/>
                <w:b/>
                <w:sz w:val="28"/>
                <w:szCs w:val="28"/>
              </w:rPr>
            </w:pPr>
            <w:r>
              <w:rPr>
                <w:rFonts w:hint="eastAsia" w:ascii="宋体" w:hAnsi="宋体"/>
                <w:b/>
                <w:sz w:val="28"/>
                <w:szCs w:val="28"/>
              </w:rPr>
              <w:t>国际在线广西频道意见</w:t>
            </w:r>
          </w:p>
        </w:tc>
        <w:tc>
          <w:tcPr>
            <w:tcW w:w="7750"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jc w:val="both"/>
              <w:rPr>
                <w:rFonts w:ascii="宋体" w:hAnsi="宋体"/>
                <w:sz w:val="28"/>
                <w:szCs w:val="28"/>
              </w:rPr>
            </w:pPr>
          </w:p>
          <w:p>
            <w:pPr>
              <w:ind w:firstLine="560" w:firstLineChars="200"/>
              <w:jc w:val="center"/>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单位公章：</w:t>
            </w:r>
          </w:p>
          <w:p>
            <w:pPr>
              <w:ind w:firstLine="560" w:firstLineChars="200"/>
              <w:jc w:val="center"/>
              <w:rPr>
                <w:rFonts w:ascii="宋体" w:hAnsi="宋体"/>
                <w:sz w:val="28"/>
                <w:szCs w:val="28"/>
              </w:rPr>
            </w:pPr>
            <w:r>
              <w:rPr>
                <w:rFonts w:hint="eastAsia" w:ascii="宋体" w:hAnsi="宋体"/>
                <w:sz w:val="28"/>
                <w:szCs w:val="28"/>
              </w:rPr>
              <w:t xml:space="preserve">          时间：  年   月   日</w:t>
            </w:r>
          </w:p>
        </w:tc>
      </w:tr>
    </w:tbl>
    <w:p>
      <w:pPr>
        <w:rPr>
          <w:rFonts w:hint="eastAsia"/>
        </w:rPr>
      </w:pPr>
      <w:r>
        <w:rPr>
          <w:rFonts w:hint="eastAsia" w:ascii="宋体" w:hAnsi="宋体"/>
          <w:sz w:val="28"/>
          <w:szCs w:val="28"/>
        </w:rPr>
        <w:t>填表说明：个人先进事迹材料800字以内，请在事迹中写明积极参与国际在线广西频道组织的相关新闻采访报道情况。单位（部门）意见需由单位分管宣传的负责人或分管宣传的科室领导签字。</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30"/>
    <w:rsid w:val="00036A47"/>
    <w:rsid w:val="0005272D"/>
    <w:rsid w:val="00080C4D"/>
    <w:rsid w:val="00180443"/>
    <w:rsid w:val="001C6B9A"/>
    <w:rsid w:val="00202A8E"/>
    <w:rsid w:val="003D6837"/>
    <w:rsid w:val="004B1EED"/>
    <w:rsid w:val="00557430"/>
    <w:rsid w:val="005D63D9"/>
    <w:rsid w:val="00663C37"/>
    <w:rsid w:val="00683734"/>
    <w:rsid w:val="006D0FFD"/>
    <w:rsid w:val="006F4ECB"/>
    <w:rsid w:val="00717CF8"/>
    <w:rsid w:val="0079591C"/>
    <w:rsid w:val="007973F7"/>
    <w:rsid w:val="00AC5386"/>
    <w:rsid w:val="00CC6533"/>
    <w:rsid w:val="00D33E60"/>
    <w:rsid w:val="00F4675B"/>
    <w:rsid w:val="00FC6F79"/>
    <w:rsid w:val="1D622C13"/>
    <w:rsid w:val="1F4E15B9"/>
    <w:rsid w:val="21DD5896"/>
    <w:rsid w:val="2AD939A8"/>
    <w:rsid w:val="2E840A14"/>
    <w:rsid w:val="377E3D0E"/>
    <w:rsid w:val="3B003FFF"/>
    <w:rsid w:val="473B247B"/>
    <w:rsid w:val="4CE9167D"/>
    <w:rsid w:val="4F862AD1"/>
    <w:rsid w:val="5105778E"/>
    <w:rsid w:val="52B821E8"/>
    <w:rsid w:val="594A406A"/>
    <w:rsid w:val="59BE4A83"/>
    <w:rsid w:val="5A42407C"/>
    <w:rsid w:val="5B8A4722"/>
    <w:rsid w:val="640B3CDE"/>
    <w:rsid w:val="6A9731CB"/>
    <w:rsid w:val="6D7920D9"/>
    <w:rsid w:val="79373BA5"/>
    <w:rsid w:val="7D8453FA"/>
    <w:rsid w:val="FDC5D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styleId="9">
    <w:name w:val="annotation reference"/>
    <w:basedOn w:val="7"/>
    <w:unhideWhenUsed/>
    <w:qFormat/>
    <w:uiPriority w:val="99"/>
    <w:rPr>
      <w:sz w:val="21"/>
      <w:szCs w:val="21"/>
    </w:rPr>
  </w:style>
  <w:style w:type="character" w:customStyle="1" w:styleId="10">
    <w:name w:val="批注文字 Char"/>
    <w:basedOn w:val="7"/>
    <w:link w:val="2"/>
    <w:semiHidden/>
    <w:qFormat/>
    <w:uiPriority w:val="99"/>
    <w:rPr>
      <w:szCs w:val="24"/>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61"/>
    <w:basedOn w:val="7"/>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中文国际在线</Company>
  <Pages>2</Pages>
  <Words>44</Words>
  <Characters>256</Characters>
  <Lines>2</Lines>
  <Paragraphs>1</Paragraphs>
  <TotalTime>5</TotalTime>
  <ScaleCrop>false</ScaleCrop>
  <LinksUpToDate>false</LinksUpToDate>
  <CharactersWithSpaces>299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2019-12-30T11:21:00Z</dcterms:created>
  <dc:creator>张琳瑞</dc:creator>
  <cp:lastModifiedBy>Miracle</cp:lastModifiedBy>
  <dcterms:modified xsi:type="dcterms:W3CDTF">2022-01-12T02:40:27Z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390363A9D5AA4D63A59625047B8C42F3</vt:lpwstr>
  </property>
</Properties>
</file>